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F1EFD" w14:textId="6EEE9971" w:rsidR="0088096F" w:rsidRPr="00734247" w:rsidRDefault="00E27656" w:rsidP="00F57DFB">
      <w:pPr>
        <w:snapToGrid w:val="0"/>
        <w:jc w:val="right"/>
        <w:rPr>
          <w:sz w:val="24"/>
          <w:szCs w:val="22"/>
          <w:lang w:eastAsia="zh-TW"/>
        </w:rPr>
      </w:pPr>
      <w:r>
        <w:rPr>
          <w:noProof/>
          <w:szCs w:val="22"/>
        </w:rPr>
        <w:drawing>
          <wp:anchor distT="0" distB="0" distL="114300" distR="114300" simplePos="0" relativeHeight="251700224" behindDoc="0" locked="0" layoutInCell="1" allowOverlap="1" wp14:anchorId="288F578C" wp14:editId="4FAFAEED">
            <wp:simplePos x="0" y="0"/>
            <wp:positionH relativeFrom="column">
              <wp:posOffset>1954</wp:posOffset>
            </wp:positionH>
            <wp:positionV relativeFrom="paragraph">
              <wp:posOffset>-15494</wp:posOffset>
            </wp:positionV>
            <wp:extent cx="3258620" cy="634838"/>
            <wp:effectExtent l="0" t="0" r="0" b="635"/>
            <wp:wrapNone/>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58620" cy="634838"/>
                    </a:xfrm>
                    <a:prstGeom prst="rect">
                      <a:avLst/>
                    </a:prstGeom>
                  </pic:spPr>
                </pic:pic>
              </a:graphicData>
            </a:graphic>
            <wp14:sizeRelH relativeFrom="page">
              <wp14:pctWidth>0</wp14:pctWidth>
            </wp14:sizeRelH>
            <wp14:sizeRelV relativeFrom="page">
              <wp14:pctHeight>0</wp14:pctHeight>
            </wp14:sizeRelV>
          </wp:anchor>
        </w:drawing>
      </w:r>
      <w:r w:rsidR="00402D0A">
        <w:rPr>
          <w:sz w:val="24"/>
          <w:szCs w:val="22"/>
        </w:rPr>
        <w:t>2020</w:t>
      </w:r>
      <w:r w:rsidR="009E1D5D">
        <w:rPr>
          <w:rFonts w:hint="eastAsia"/>
          <w:sz w:val="24"/>
          <w:szCs w:val="22"/>
        </w:rPr>
        <w:t>年</w:t>
      </w:r>
      <w:r w:rsidR="00B1564F">
        <w:rPr>
          <w:rFonts w:hint="eastAsia"/>
          <w:sz w:val="24"/>
          <w:szCs w:val="22"/>
        </w:rPr>
        <w:t>〇</w:t>
      </w:r>
      <w:r w:rsidR="00EE7DEE" w:rsidRPr="00C16010">
        <w:rPr>
          <w:rFonts w:hint="eastAsia"/>
          <w:sz w:val="24"/>
          <w:szCs w:val="22"/>
          <w:lang w:eastAsia="zh-TW"/>
        </w:rPr>
        <w:t>月</w:t>
      </w:r>
      <w:r w:rsidR="00B1564F">
        <w:rPr>
          <w:rFonts w:hint="eastAsia"/>
          <w:sz w:val="24"/>
          <w:szCs w:val="22"/>
        </w:rPr>
        <w:t>〇</w:t>
      </w:r>
      <w:r w:rsidR="00EE7DEE" w:rsidRPr="00C16010">
        <w:rPr>
          <w:rFonts w:hint="eastAsia"/>
          <w:sz w:val="24"/>
          <w:szCs w:val="22"/>
          <w:lang w:eastAsia="zh-TW"/>
        </w:rPr>
        <w:t>日</w:t>
      </w:r>
    </w:p>
    <w:p w14:paraId="32B49BE3" w14:textId="011F25D6" w:rsidR="0088096F" w:rsidRDefault="0088096F" w:rsidP="0088096F">
      <w:pPr>
        <w:snapToGrid w:val="0"/>
        <w:jc w:val="right"/>
        <w:rPr>
          <w:szCs w:val="22"/>
        </w:rPr>
      </w:pPr>
    </w:p>
    <w:p w14:paraId="264B1D75" w14:textId="6B137868" w:rsidR="00911CE8" w:rsidRDefault="00911CE8" w:rsidP="0088096F">
      <w:pPr>
        <w:snapToGrid w:val="0"/>
        <w:jc w:val="right"/>
        <w:rPr>
          <w:szCs w:val="22"/>
        </w:rPr>
      </w:pPr>
    </w:p>
    <w:p w14:paraId="28E1283B" w14:textId="77777777" w:rsidR="00004D2E" w:rsidRPr="00EB0DC2" w:rsidRDefault="00004D2E" w:rsidP="0088096F">
      <w:pPr>
        <w:snapToGrid w:val="0"/>
        <w:jc w:val="right"/>
        <w:rPr>
          <w:szCs w:val="22"/>
        </w:rPr>
      </w:pPr>
    </w:p>
    <w:p w14:paraId="12779AAA" w14:textId="7A243D73" w:rsidR="00D51CED" w:rsidRDefault="00490E94" w:rsidP="000F38DF">
      <w:pPr>
        <w:snapToGrid w:val="0"/>
        <w:jc w:val="center"/>
        <w:rPr>
          <w:sz w:val="28"/>
          <w:szCs w:val="28"/>
        </w:rPr>
      </w:pPr>
      <w:r>
        <w:rPr>
          <w:rFonts w:hint="eastAsia"/>
          <w:sz w:val="28"/>
          <w:szCs w:val="28"/>
        </w:rPr>
        <w:t>タイトル</w:t>
      </w:r>
    </w:p>
    <w:p w14:paraId="03E38130" w14:textId="1175248E" w:rsidR="009B08F2" w:rsidRPr="00EE7DEE" w:rsidRDefault="009B08F2" w:rsidP="000F38DF">
      <w:pPr>
        <w:snapToGrid w:val="0"/>
        <w:jc w:val="center"/>
        <w:rPr>
          <w:sz w:val="28"/>
          <w:szCs w:val="28"/>
        </w:rPr>
      </w:pPr>
    </w:p>
    <w:p w14:paraId="282A7F2A" w14:textId="3F52B8EA" w:rsidR="0088096F" w:rsidRDefault="00620797" w:rsidP="00285777">
      <w:pPr>
        <w:jc w:val="center"/>
        <w:rPr>
          <w:sz w:val="24"/>
        </w:rPr>
      </w:pPr>
      <w:r>
        <w:rPr>
          <w:noProof/>
        </w:rPr>
        <mc:AlternateContent>
          <mc:Choice Requires="wps">
            <w:drawing>
              <wp:inline distT="0" distB="0" distL="0" distR="0" wp14:anchorId="37FA4F27" wp14:editId="18BB616A">
                <wp:extent cx="5638800" cy="981075"/>
                <wp:effectExtent l="19050" t="19050" r="38100" b="47625"/>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981075"/>
                        </a:xfrm>
                        <a:prstGeom prst="rect">
                          <a:avLst/>
                        </a:prstGeom>
                        <a:solidFill>
                          <a:srgbClr val="FFFFFF"/>
                        </a:solidFill>
                        <a:ln w="57150" cmpd="thinThick">
                          <a:solidFill>
                            <a:srgbClr val="000000"/>
                          </a:solidFill>
                          <a:miter lim="800000"/>
                          <a:headEnd/>
                          <a:tailEnd/>
                        </a:ln>
                      </wps:spPr>
                      <wps:txbx>
                        <w:txbxContent>
                          <w:p w14:paraId="33CA2237" w14:textId="77777777" w:rsidR="00FC2A02" w:rsidRPr="00A17753" w:rsidRDefault="00FC2A02">
                            <w:pPr>
                              <w:rPr>
                                <w:b/>
                                <w:color w:val="000080"/>
                                <w:sz w:val="24"/>
                              </w:rPr>
                            </w:pPr>
                            <w:r w:rsidRPr="00A17753">
                              <w:rPr>
                                <w:rFonts w:hint="eastAsia"/>
                                <w:b/>
                                <w:color w:val="000080"/>
                                <w:sz w:val="24"/>
                              </w:rPr>
                              <w:t>【</w:t>
                            </w:r>
                            <w:r w:rsidR="000F38DF">
                              <w:rPr>
                                <w:rFonts w:hint="eastAsia"/>
                                <w:b/>
                                <w:color w:val="000080"/>
                                <w:sz w:val="24"/>
                              </w:rPr>
                              <w:t>概要</w:t>
                            </w:r>
                            <w:r w:rsidRPr="00A17753">
                              <w:rPr>
                                <w:rFonts w:hint="eastAsia"/>
                                <w:b/>
                                <w:color w:val="000080"/>
                                <w:sz w:val="24"/>
                              </w:rPr>
                              <w:t>】</w:t>
                            </w:r>
                          </w:p>
                          <w:p w14:paraId="6C8F69E0" w14:textId="37CF4C42" w:rsidR="00490E94" w:rsidRDefault="00490E94" w:rsidP="00490E94"/>
                          <w:p w14:paraId="54DDA4AB" w14:textId="26AD48E2" w:rsidR="000F38DF" w:rsidRDefault="000F38DF" w:rsidP="000F38DF">
                            <w:pPr>
                              <w:rPr>
                                <w:szCs w:val="22"/>
                              </w:rPr>
                            </w:pPr>
                          </w:p>
                          <w:p w14:paraId="60D1D5D3" w14:textId="77777777" w:rsidR="005B7547" w:rsidRPr="000B2C1B" w:rsidRDefault="005B7547" w:rsidP="000F38DF">
                            <w:pPr>
                              <w:rPr>
                                <w:szCs w:val="22"/>
                              </w:rPr>
                            </w:pPr>
                          </w:p>
                        </w:txbxContent>
                      </wps:txbx>
                      <wps:bodyPr rot="0" vert="horz" wrap="square" lIns="74295" tIns="8890" rIns="74295" bIns="8890" anchor="t" anchorCtr="0" upright="1">
                        <a:noAutofit/>
                      </wps:bodyPr>
                    </wps:wsp>
                  </a:graphicData>
                </a:graphic>
              </wp:inline>
            </w:drawing>
          </mc:Choice>
          <mc:Fallback>
            <w:pict>
              <v:shapetype w14:anchorId="37FA4F27" id="_x0000_t202" coordsize="21600,21600" o:spt="202" path="m,l,21600r21600,l21600,xe">
                <v:stroke joinstyle="miter"/>
                <v:path gradientshapeok="t" o:connecttype="rect"/>
              </v:shapetype>
              <v:shape id="Text Box 5" o:spid="_x0000_s1026" type="#_x0000_t202" style="width:444pt;height:7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" strokeweight="4.5pt">
                <v:stroke linestyle="thinThick"/>
                <v:textbox inset="5.85pt,.7pt,5.85pt,.7pt">
                  <w:txbxContent>
                    <w:p w14:paraId="33CA2237" w14:textId="77777777" w:rsidR="00FC2A02" w:rsidRPr="00A17753" w:rsidRDefault="00FC2A02">
                      <w:pPr>
                        <w:rPr>
                          <w:b/>
                          <w:color w:val="000080"/>
                          <w:sz w:val="24"/>
                        </w:rPr>
                      </w:pPr>
                      <w:r w:rsidRPr="00A17753">
                        <w:rPr>
                          <w:rFonts w:hint="eastAsia"/>
                          <w:b/>
                          <w:color w:val="000080"/>
                          <w:sz w:val="24"/>
                        </w:rPr>
                        <w:t>【</w:t>
                      </w:r>
                      <w:r w:rsidR="000F38DF">
                        <w:rPr>
                          <w:rFonts w:hint="eastAsia"/>
                          <w:b/>
                          <w:color w:val="000080"/>
                          <w:sz w:val="24"/>
                        </w:rPr>
                        <w:t>概要</w:t>
                      </w:r>
                      <w:r w:rsidRPr="00A17753">
                        <w:rPr>
                          <w:rFonts w:hint="eastAsia"/>
                          <w:b/>
                          <w:color w:val="000080"/>
                          <w:sz w:val="24"/>
                        </w:rPr>
                        <w:t>】</w:t>
                      </w:r>
                    </w:p>
                    <w:p w14:paraId="6C8F69E0" w14:textId="37CF4C42" w:rsidR="00490E94" w:rsidRDefault="00490E94" w:rsidP="00490E94"/>
                    <w:p w14:paraId="54DDA4AB" w14:textId="26AD48E2" w:rsidR="000F38DF" w:rsidRDefault="000F38DF" w:rsidP="000F38DF">
                      <w:pPr>
                        <w:rPr>
                          <w:szCs w:val="22"/>
                        </w:rPr>
                      </w:pPr>
                    </w:p>
                    <w:p w14:paraId="60D1D5D3" w14:textId="77777777" w:rsidR="005B7547" w:rsidRPr="000B2C1B" w:rsidRDefault="005B7547" w:rsidP="000F38DF">
                      <w:pPr>
                        <w:rPr>
                          <w:szCs w:val="22"/>
                        </w:rPr>
                      </w:pPr>
                    </w:p>
                  </w:txbxContent>
                </v:textbox>
                <w10:anchorlock/>
              </v:shape>
            </w:pict>
          </mc:Fallback>
        </mc:AlternateContent>
      </w:r>
    </w:p>
    <w:p w14:paraId="56031C58" w14:textId="77777777" w:rsidR="000F38DF" w:rsidRDefault="000F38DF">
      <w:pPr>
        <w:rPr>
          <w:sz w:val="24"/>
        </w:rPr>
      </w:pPr>
    </w:p>
    <w:p w14:paraId="50634F35" w14:textId="77777777" w:rsidR="0088096F" w:rsidRDefault="005B5D37">
      <w:pPr>
        <w:rPr>
          <w:sz w:val="24"/>
        </w:rPr>
      </w:pPr>
      <w:r>
        <w:rPr>
          <w:rFonts w:hint="eastAsia"/>
          <w:sz w:val="24"/>
        </w:rPr>
        <w:t>【</w:t>
      </w:r>
      <w:r w:rsidR="000F38DF">
        <w:rPr>
          <w:rFonts w:hint="eastAsia"/>
          <w:sz w:val="24"/>
        </w:rPr>
        <w:t>本文</w:t>
      </w:r>
      <w:r>
        <w:rPr>
          <w:rFonts w:hint="eastAsia"/>
          <w:sz w:val="24"/>
        </w:rPr>
        <w:t>】</w:t>
      </w:r>
    </w:p>
    <w:p w14:paraId="0CE28C08" w14:textId="77777777" w:rsidR="000F38DF" w:rsidRDefault="000F38DF">
      <w:pPr>
        <w:rPr>
          <w:szCs w:val="22"/>
        </w:rPr>
      </w:pPr>
    </w:p>
    <w:p w14:paraId="6A22D855" w14:textId="20C43462" w:rsidR="00490E94" w:rsidRDefault="00490E94">
      <w:pPr>
        <w:rPr>
          <w:szCs w:val="22"/>
        </w:rPr>
      </w:pPr>
    </w:p>
    <w:p w14:paraId="55D23561" w14:textId="6D04E3AE" w:rsidR="00490E94" w:rsidRDefault="00490E94">
      <w:pPr>
        <w:rPr>
          <w:szCs w:val="22"/>
        </w:rPr>
      </w:pPr>
    </w:p>
    <w:p w14:paraId="6F9F76DB" w14:textId="539F9815" w:rsidR="005B7547" w:rsidRDefault="005B7547">
      <w:pPr>
        <w:rPr>
          <w:szCs w:val="22"/>
        </w:rPr>
      </w:pPr>
    </w:p>
    <w:p w14:paraId="2C9A4675" w14:textId="358DAE67" w:rsidR="005B7547" w:rsidRDefault="005B7547">
      <w:pPr>
        <w:rPr>
          <w:szCs w:val="22"/>
        </w:rPr>
      </w:pPr>
    </w:p>
    <w:p w14:paraId="17686C3A" w14:textId="77777777" w:rsidR="005B7547" w:rsidRDefault="005B7547">
      <w:pPr>
        <w:rPr>
          <w:szCs w:val="22"/>
        </w:rPr>
      </w:pPr>
    </w:p>
    <w:p w14:paraId="7C56B7C8" w14:textId="13FD2B7F" w:rsidR="00D51CED" w:rsidRDefault="00D51CED">
      <w:pPr>
        <w:widowControl/>
        <w:jc w:val="left"/>
        <w:rPr>
          <w:szCs w:val="22"/>
        </w:rPr>
      </w:pPr>
      <w:r>
        <w:rPr>
          <w:szCs w:val="22"/>
        </w:rPr>
        <w:br w:type="page"/>
      </w:r>
    </w:p>
    <w:p w14:paraId="5527B641" w14:textId="19002496" w:rsidR="00D51CED" w:rsidRDefault="00FF4BBD" w:rsidP="00004D2E">
      <w:pPr>
        <w:jc w:val="right"/>
        <w:rPr>
          <w:sz w:val="24"/>
          <w:szCs w:val="22"/>
          <w:lang w:eastAsia="zh-TW"/>
        </w:rPr>
      </w:pPr>
      <w:r w:rsidRPr="00BB6C61">
        <w:rPr>
          <w:noProof/>
          <w:szCs w:val="22"/>
        </w:rPr>
        <w:lastRenderedPageBreak/>
        <mc:AlternateContent>
          <mc:Choice Requires="wps">
            <w:drawing>
              <wp:anchor distT="0" distB="0" distL="114300" distR="114300" simplePos="0" relativeHeight="251689984" behindDoc="0" locked="0" layoutInCell="1" allowOverlap="1" wp14:anchorId="350F64B5" wp14:editId="03F0D48F">
                <wp:simplePos x="0" y="0"/>
                <wp:positionH relativeFrom="column">
                  <wp:posOffset>2794341</wp:posOffset>
                </wp:positionH>
                <wp:positionV relativeFrom="paragraph">
                  <wp:posOffset>-531650</wp:posOffset>
                </wp:positionV>
                <wp:extent cx="3129280" cy="557561"/>
                <wp:effectExtent l="0" t="0" r="13970" b="139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280" cy="557561"/>
                        </a:xfrm>
                        <a:prstGeom prst="roundRect">
                          <a:avLst/>
                        </a:prstGeom>
                        <a:solidFill>
                          <a:srgbClr val="73FEFF"/>
                        </a:solidFill>
                        <a:ln w="9525">
                          <a:solidFill>
                            <a:srgbClr val="000000"/>
                          </a:solidFill>
                          <a:miter lim="800000"/>
                          <a:headEnd/>
                          <a:tailEnd/>
                        </a:ln>
                      </wps:spPr>
                      <wps:txbx>
                        <w:txbxContent>
                          <w:p w14:paraId="220F2B37" w14:textId="77777777" w:rsidR="00D51CED" w:rsidRDefault="00D51CED" w:rsidP="00D51CED">
                            <w:pPr>
                              <w:snapToGrid w:val="0"/>
                              <w:rPr>
                                <w:b/>
                                <w:sz w:val="28"/>
                              </w:rPr>
                            </w:pPr>
                            <w:r w:rsidRPr="00004D2E">
                              <w:rPr>
                                <w:rFonts w:hint="eastAsia"/>
                                <w:b/>
                                <w:sz w:val="28"/>
                              </w:rPr>
                              <w:t>報告書見本：事前（イベント予告）</w:t>
                            </w:r>
                          </w:p>
                          <w:p w14:paraId="4DE32D5E" w14:textId="2E4A00D1" w:rsidR="00FF4BBD" w:rsidRPr="00FF4BBD" w:rsidRDefault="00FF4BBD" w:rsidP="00D51CED">
                            <w:pPr>
                              <w:snapToGrid w:val="0"/>
                              <w:rPr>
                                <w:b/>
                                <w:color w:val="000000" w:themeColor="text1"/>
                                <w:sz w:val="24"/>
                              </w:rPr>
                            </w:pPr>
                            <w:r w:rsidRPr="00FF4BBD">
                              <w:rPr>
                                <w:rFonts w:hint="eastAsia"/>
                                <w:b/>
                                <w:color w:val="000000" w:themeColor="text1"/>
                                <w:sz w:val="24"/>
                              </w:rPr>
                              <w:t>※チラシ等のみでも構いません。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0F64B5" id="テキスト ボックス 4" o:spid="_x0000_s1027" style="position:absolute;left:0;text-align:left;margin-left:220.05pt;margin-top:-41.85pt;width:246.4pt;height:43.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" fillcolor="#73feff">
                <v:stroke joinstyle="miter"/>
                <v:textbox inset="5.85pt,.7pt,5.85pt,.7pt">
                  <w:txbxContent>
                    <w:p w14:paraId="220F2B37" w14:textId="77777777" w:rsidR="00D51CED" w:rsidRDefault="00D51CED" w:rsidP="00D51CED">
                      <w:pPr>
                        <w:snapToGrid w:val="0"/>
                        <w:rPr>
                          <w:b/>
                          <w:sz w:val="28"/>
                        </w:rPr>
                      </w:pPr>
                      <w:r w:rsidRPr="00004D2E">
                        <w:rPr>
                          <w:rFonts w:hint="eastAsia"/>
                          <w:b/>
                          <w:sz w:val="28"/>
                        </w:rPr>
                        <w:t>報告書見本：事前（イベント予告）</w:t>
                      </w:r>
                    </w:p>
                    <w:p w14:paraId="4DE32D5E" w14:textId="2E4A00D1" w:rsidR="00FF4BBD" w:rsidRPr="00FF4BBD" w:rsidRDefault="00FF4BBD" w:rsidP="00D51CED">
                      <w:pPr>
                        <w:snapToGrid w:val="0"/>
                        <w:rPr>
                          <w:b/>
                          <w:color w:val="000000" w:themeColor="text1"/>
                          <w:sz w:val="24"/>
                        </w:rPr>
                      </w:pPr>
                      <w:r w:rsidRPr="00FF4BBD">
                        <w:rPr>
                          <w:rFonts w:hint="eastAsia"/>
                          <w:b/>
                          <w:color w:val="000000" w:themeColor="text1"/>
                          <w:sz w:val="24"/>
                        </w:rPr>
                        <w:t>※チラシ等のみでも構いません。</w:t>
                      </w:r>
                    </w:p>
                  </w:txbxContent>
                </v:textbox>
              </v:roundrect>
            </w:pict>
          </mc:Fallback>
        </mc:AlternateContent>
      </w:r>
      <w:r w:rsidR="00E27656">
        <w:rPr>
          <w:noProof/>
          <w:szCs w:val="22"/>
        </w:rPr>
        <w:drawing>
          <wp:anchor distT="0" distB="0" distL="114300" distR="114300" simplePos="0" relativeHeight="251702272" behindDoc="0" locked="0" layoutInCell="1" allowOverlap="1" wp14:anchorId="17F3BB21" wp14:editId="3588456A">
            <wp:simplePos x="0" y="0"/>
            <wp:positionH relativeFrom="column">
              <wp:posOffset>0</wp:posOffset>
            </wp:positionH>
            <wp:positionV relativeFrom="paragraph">
              <wp:posOffset>0</wp:posOffset>
            </wp:positionV>
            <wp:extent cx="3258620" cy="634838"/>
            <wp:effectExtent l="0" t="0" r="0" b="635"/>
            <wp:wrapNone/>
            <wp:docPr id="6" name="Picture 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58620" cy="634838"/>
                    </a:xfrm>
                    <a:prstGeom prst="rect">
                      <a:avLst/>
                    </a:prstGeom>
                  </pic:spPr>
                </pic:pic>
              </a:graphicData>
            </a:graphic>
            <wp14:sizeRelH relativeFrom="page">
              <wp14:pctWidth>0</wp14:pctWidth>
            </wp14:sizeRelH>
            <wp14:sizeRelV relativeFrom="page">
              <wp14:pctHeight>0</wp14:pctHeight>
            </wp14:sizeRelV>
          </wp:anchor>
        </w:drawing>
      </w:r>
      <w:r w:rsidR="00D51CED">
        <w:rPr>
          <w:rFonts w:hint="eastAsia"/>
          <w:sz w:val="24"/>
          <w:szCs w:val="22"/>
        </w:rPr>
        <w:t>令和元年</w:t>
      </w:r>
      <w:r w:rsidR="00D51CED">
        <w:rPr>
          <w:rFonts w:hint="eastAsia"/>
          <w:sz w:val="24"/>
          <w:szCs w:val="22"/>
        </w:rPr>
        <w:t>6</w:t>
      </w:r>
      <w:r w:rsidR="00D51CED" w:rsidRPr="00C16010">
        <w:rPr>
          <w:rFonts w:hint="eastAsia"/>
          <w:sz w:val="24"/>
          <w:szCs w:val="22"/>
          <w:lang w:eastAsia="zh-TW"/>
        </w:rPr>
        <w:t>月</w:t>
      </w:r>
      <w:r w:rsidR="00D51CED">
        <w:rPr>
          <w:rFonts w:hint="eastAsia"/>
          <w:sz w:val="24"/>
          <w:szCs w:val="22"/>
        </w:rPr>
        <w:t>11</w:t>
      </w:r>
      <w:r w:rsidR="00D51CED" w:rsidRPr="00C16010">
        <w:rPr>
          <w:rFonts w:hint="eastAsia"/>
          <w:sz w:val="24"/>
          <w:szCs w:val="22"/>
          <w:lang w:eastAsia="zh-TW"/>
        </w:rPr>
        <w:t>日</w:t>
      </w:r>
    </w:p>
    <w:p w14:paraId="5181DD35" w14:textId="0DA9914D" w:rsidR="00004D2E" w:rsidRPr="00C16010" w:rsidRDefault="00004D2E" w:rsidP="00004D2E">
      <w:pPr>
        <w:jc w:val="right"/>
        <w:rPr>
          <w:sz w:val="24"/>
          <w:szCs w:val="22"/>
          <w:lang w:eastAsia="zh-TW"/>
        </w:rPr>
      </w:pPr>
    </w:p>
    <w:p w14:paraId="6F87BC6B" w14:textId="25AEA53C" w:rsidR="00D51CED" w:rsidRDefault="00D51CED" w:rsidP="00D51CED">
      <w:pPr>
        <w:tabs>
          <w:tab w:val="left" w:pos="1560"/>
          <w:tab w:val="right" w:pos="9070"/>
        </w:tabs>
        <w:snapToGrid w:val="0"/>
        <w:jc w:val="left"/>
      </w:pPr>
      <w:r>
        <w:tab/>
      </w:r>
      <w:r>
        <w:tab/>
      </w:r>
    </w:p>
    <w:p w14:paraId="3805C770" w14:textId="77777777" w:rsidR="003645B1" w:rsidRPr="00B23843" w:rsidRDefault="003645B1" w:rsidP="00D51CED">
      <w:pPr>
        <w:tabs>
          <w:tab w:val="left" w:pos="1560"/>
          <w:tab w:val="right" w:pos="9070"/>
        </w:tabs>
        <w:snapToGrid w:val="0"/>
        <w:jc w:val="left"/>
        <w:rPr>
          <w:sz w:val="24"/>
          <w:szCs w:val="22"/>
          <w:lang w:eastAsia="zh-TW"/>
        </w:rPr>
      </w:pPr>
    </w:p>
    <w:p w14:paraId="37545E65" w14:textId="77777777" w:rsidR="00004D2E" w:rsidRDefault="00D51CED" w:rsidP="00D51CED">
      <w:pPr>
        <w:snapToGrid w:val="0"/>
        <w:jc w:val="center"/>
        <w:rPr>
          <w:sz w:val="28"/>
          <w:szCs w:val="28"/>
        </w:rPr>
      </w:pPr>
      <w:r w:rsidRPr="00B23843">
        <w:rPr>
          <w:rFonts w:hint="eastAsia"/>
          <w:sz w:val="28"/>
          <w:szCs w:val="28"/>
        </w:rPr>
        <w:t>「宇宙を学べる大学</w:t>
      </w:r>
      <w:r w:rsidRPr="00B23843">
        <w:rPr>
          <w:rFonts w:hint="eastAsia"/>
          <w:sz w:val="28"/>
          <w:szCs w:val="28"/>
        </w:rPr>
        <w:t xml:space="preserve"> in </w:t>
      </w:r>
      <w:r w:rsidRPr="00B23843">
        <w:rPr>
          <w:rFonts w:hint="eastAsia"/>
          <w:sz w:val="28"/>
          <w:szCs w:val="28"/>
        </w:rPr>
        <w:t>九州</w:t>
      </w:r>
      <w:r w:rsidRPr="00B23843">
        <w:rPr>
          <w:rFonts w:hint="eastAsia"/>
          <w:sz w:val="28"/>
          <w:szCs w:val="28"/>
        </w:rPr>
        <w:t xml:space="preserve"> 2019</w:t>
      </w:r>
      <w:r w:rsidRPr="00B23843">
        <w:rPr>
          <w:rFonts w:hint="eastAsia"/>
          <w:sz w:val="28"/>
          <w:szCs w:val="28"/>
        </w:rPr>
        <w:t>」</w:t>
      </w:r>
      <w:r>
        <w:rPr>
          <w:rFonts w:hint="eastAsia"/>
          <w:sz w:val="28"/>
          <w:szCs w:val="28"/>
        </w:rPr>
        <w:t>にて研究紹介</w:t>
      </w:r>
    </w:p>
    <w:p w14:paraId="6755C59B" w14:textId="3AB61FAF" w:rsidR="00D51CED" w:rsidRPr="00F54E7F" w:rsidRDefault="00D51CED" w:rsidP="00D51CED">
      <w:pPr>
        <w:snapToGrid w:val="0"/>
        <w:jc w:val="center"/>
        <w:rPr>
          <w:sz w:val="24"/>
        </w:rPr>
      </w:pPr>
    </w:p>
    <w:p w14:paraId="608ABFE5" w14:textId="77777777" w:rsidR="00D51CED" w:rsidRDefault="00D51CED" w:rsidP="00D51CED">
      <w:pPr>
        <w:jc w:val="center"/>
        <w:rPr>
          <w:sz w:val="24"/>
        </w:rPr>
      </w:pPr>
      <w:r>
        <w:rPr>
          <w:noProof/>
        </w:rPr>
        <mc:AlternateContent>
          <mc:Choice Requires="wps">
            <w:drawing>
              <wp:inline distT="0" distB="0" distL="0" distR="0" wp14:anchorId="2F4DEA9C" wp14:editId="5B2E22E2">
                <wp:extent cx="5638800" cy="1304925"/>
                <wp:effectExtent l="19050" t="19050" r="38100" b="47625"/>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304925"/>
                        </a:xfrm>
                        <a:prstGeom prst="rect">
                          <a:avLst/>
                        </a:prstGeom>
                        <a:solidFill>
                          <a:srgbClr val="FFFFFF"/>
                        </a:solidFill>
                        <a:ln w="57150" cmpd="thinThick">
                          <a:solidFill>
                            <a:srgbClr val="000000"/>
                          </a:solidFill>
                          <a:miter lim="800000"/>
                          <a:headEnd/>
                          <a:tailEnd/>
                        </a:ln>
                      </wps:spPr>
                      <wps:txbx>
                        <w:txbxContent>
                          <w:p w14:paraId="57452C3D" w14:textId="77777777" w:rsidR="00D51CED" w:rsidRPr="00A17753" w:rsidRDefault="00D51CED" w:rsidP="00D51CED">
                            <w:pPr>
                              <w:rPr>
                                <w:b/>
                                <w:color w:val="000080"/>
                                <w:sz w:val="24"/>
                              </w:rPr>
                            </w:pPr>
                            <w:r w:rsidRPr="00A17753">
                              <w:rPr>
                                <w:rFonts w:hint="eastAsia"/>
                                <w:b/>
                                <w:color w:val="000080"/>
                                <w:sz w:val="24"/>
                              </w:rPr>
                              <w:t>【</w:t>
                            </w:r>
                            <w:r>
                              <w:rPr>
                                <w:rFonts w:hint="eastAsia"/>
                                <w:b/>
                                <w:color w:val="000080"/>
                                <w:sz w:val="24"/>
                              </w:rPr>
                              <w:t>概要</w:t>
                            </w:r>
                            <w:r w:rsidRPr="00A17753">
                              <w:rPr>
                                <w:rFonts w:hint="eastAsia"/>
                                <w:b/>
                                <w:color w:val="000080"/>
                                <w:sz w:val="24"/>
                              </w:rPr>
                              <w:t>】</w:t>
                            </w:r>
                          </w:p>
                          <w:p w14:paraId="13BF0564" w14:textId="77777777" w:rsidR="00D51CED" w:rsidRPr="000B2C1B" w:rsidRDefault="00D51CED" w:rsidP="00D51CED">
                            <w:pPr>
                              <w:rPr>
                                <w:szCs w:val="22"/>
                              </w:rPr>
                            </w:pPr>
                            <w:r>
                              <w:rPr>
                                <w:rFonts w:hint="eastAsia"/>
                              </w:rPr>
                              <w:t xml:space="preserve">　「宇宙を学べる大学</w:t>
                            </w:r>
                            <w:r>
                              <w:t xml:space="preserve"> in </w:t>
                            </w:r>
                            <w:r>
                              <w:rPr>
                                <w:rFonts w:hint="eastAsia"/>
                              </w:rPr>
                              <w:t>九州</w:t>
                            </w:r>
                            <w:r>
                              <w:t xml:space="preserve"> 2019</w:t>
                            </w:r>
                            <w:r>
                              <w:rPr>
                                <w:rFonts w:hint="eastAsia"/>
                              </w:rPr>
                              <w:t>」を令和元年</w:t>
                            </w:r>
                            <w:r>
                              <w:t>6</w:t>
                            </w:r>
                            <w:r>
                              <w:rPr>
                                <w:rFonts w:hint="eastAsia"/>
                              </w:rPr>
                              <w:t>月</w:t>
                            </w:r>
                            <w:r>
                              <w:rPr>
                                <w:rFonts w:hint="eastAsia"/>
                              </w:rPr>
                              <w:t>23</w:t>
                            </w:r>
                            <w:r>
                              <w:rPr>
                                <w:rFonts w:hint="eastAsia"/>
                              </w:rPr>
                              <w:t>日（日）に</w:t>
                            </w:r>
                            <w:r>
                              <w:rPr>
                                <w:rFonts w:hint="eastAsia"/>
                                <w:szCs w:val="22"/>
                              </w:rPr>
                              <w:t>佐賀県武雄市の</w:t>
                            </w:r>
                            <w:r w:rsidRPr="00263759">
                              <w:rPr>
                                <w:rFonts w:hint="eastAsia"/>
                                <w:szCs w:val="22"/>
                              </w:rPr>
                              <w:t>佐賀県立宇宙科学館（ゆめぎんが）で</w:t>
                            </w:r>
                            <w:r>
                              <w:rPr>
                                <w:rFonts w:hint="eastAsia"/>
                              </w:rPr>
                              <w:t>，理工学部と佐賀県立宇宙科学館の共催で開催します。宇宙や天文を学ぶことのできる九州とその周辺の大学の教員が一堂に会し，研究室紹介や講演会などを実施します。</w:t>
                            </w:r>
                          </w:p>
                        </w:txbxContent>
                      </wps:txbx>
                      <wps:bodyPr rot="0" vert="horz" wrap="square" lIns="74295" tIns="8890" rIns="74295" bIns="8890" anchor="t" anchorCtr="0" upright="1">
                        <a:noAutofit/>
                      </wps:bodyPr>
                    </wps:wsp>
                  </a:graphicData>
                </a:graphic>
              </wp:inline>
            </w:drawing>
          </mc:Choice>
          <mc:Fallback>
            <w:pict>
              <v:shape w14:anchorId="2F4DEA9C" id="_x0000_s1028" type="#_x0000_t202" style="width:444pt;height:10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" strokeweight="4.5pt">
                <v:stroke linestyle="thinThick"/>
                <v:textbox inset="5.85pt,.7pt,5.85pt,.7pt">
                  <w:txbxContent>
                    <w:p w14:paraId="57452C3D" w14:textId="77777777" w:rsidR="00D51CED" w:rsidRPr="00A17753" w:rsidRDefault="00D51CED" w:rsidP="00D51CED">
                      <w:pPr>
                        <w:rPr>
                          <w:b/>
                          <w:color w:val="000080"/>
                          <w:sz w:val="24"/>
                        </w:rPr>
                      </w:pPr>
                      <w:r w:rsidRPr="00A17753">
                        <w:rPr>
                          <w:rFonts w:hint="eastAsia"/>
                          <w:b/>
                          <w:color w:val="000080"/>
                          <w:sz w:val="24"/>
                        </w:rPr>
                        <w:t>【</w:t>
                      </w:r>
                      <w:r>
                        <w:rPr>
                          <w:rFonts w:hint="eastAsia"/>
                          <w:b/>
                          <w:color w:val="000080"/>
                          <w:sz w:val="24"/>
                        </w:rPr>
                        <w:t>概要</w:t>
                      </w:r>
                      <w:r w:rsidRPr="00A17753">
                        <w:rPr>
                          <w:rFonts w:hint="eastAsia"/>
                          <w:b/>
                          <w:color w:val="000080"/>
                          <w:sz w:val="24"/>
                        </w:rPr>
                        <w:t>】</w:t>
                      </w:r>
                    </w:p>
                    <w:p w14:paraId="13BF0564" w14:textId="77777777" w:rsidR="00D51CED" w:rsidRPr="000B2C1B" w:rsidRDefault="00D51CED" w:rsidP="00D51CED">
                      <w:pPr>
                        <w:rPr>
                          <w:szCs w:val="22"/>
                        </w:rPr>
                      </w:pPr>
                      <w:r>
                        <w:rPr>
                          <w:rFonts w:hint="eastAsia"/>
                        </w:rPr>
                        <w:t xml:space="preserve">　「宇宙を学べる大学</w:t>
                      </w:r>
                      <w:r>
                        <w:t xml:space="preserve"> in </w:t>
                      </w:r>
                      <w:r>
                        <w:rPr>
                          <w:rFonts w:hint="eastAsia"/>
                        </w:rPr>
                        <w:t>九州</w:t>
                      </w:r>
                      <w:r>
                        <w:t xml:space="preserve"> 2019</w:t>
                      </w:r>
                      <w:r>
                        <w:rPr>
                          <w:rFonts w:hint="eastAsia"/>
                        </w:rPr>
                        <w:t>」を令和元年</w:t>
                      </w:r>
                      <w:r>
                        <w:t>6</w:t>
                      </w:r>
                      <w:r>
                        <w:rPr>
                          <w:rFonts w:hint="eastAsia"/>
                        </w:rPr>
                        <w:t>月</w:t>
                      </w:r>
                      <w:r>
                        <w:rPr>
                          <w:rFonts w:hint="eastAsia"/>
                        </w:rPr>
                        <w:t>23</w:t>
                      </w:r>
                      <w:r>
                        <w:rPr>
                          <w:rFonts w:hint="eastAsia"/>
                        </w:rPr>
                        <w:t>日（日）に</w:t>
                      </w:r>
                      <w:r>
                        <w:rPr>
                          <w:rFonts w:hint="eastAsia"/>
                          <w:szCs w:val="22"/>
                        </w:rPr>
                        <w:t>佐賀県武雄市の</w:t>
                      </w:r>
                      <w:r w:rsidRPr="00263759">
                        <w:rPr>
                          <w:rFonts w:hint="eastAsia"/>
                          <w:szCs w:val="22"/>
                        </w:rPr>
                        <w:t>佐賀県立宇宙科学館（ゆめぎんが）で</w:t>
                      </w:r>
                      <w:r>
                        <w:rPr>
                          <w:rFonts w:hint="eastAsia"/>
                        </w:rPr>
                        <w:t>，理工学部と佐賀県立宇宙科学館の共催で開催します。宇宙や天文を学ぶことのできる九州とその周辺の大学の教員が一堂に会し，研究室紹介や講演会などを実施します。</w:t>
                      </w:r>
                    </w:p>
                  </w:txbxContent>
                </v:textbox>
                <w10:anchorlock/>
              </v:shape>
            </w:pict>
          </mc:Fallback>
        </mc:AlternateContent>
      </w:r>
    </w:p>
    <w:p w14:paraId="45F0A64F" w14:textId="77777777" w:rsidR="00D51CED" w:rsidRDefault="00D51CED" w:rsidP="00D51CED">
      <w:pPr>
        <w:rPr>
          <w:sz w:val="24"/>
        </w:rPr>
      </w:pPr>
    </w:p>
    <w:p w14:paraId="3C28F0AD" w14:textId="77777777" w:rsidR="00D51CED" w:rsidRDefault="00D51CED" w:rsidP="00D51CED">
      <w:pPr>
        <w:rPr>
          <w:sz w:val="24"/>
        </w:rPr>
      </w:pPr>
      <w:r>
        <w:rPr>
          <w:rFonts w:hint="eastAsia"/>
          <w:sz w:val="24"/>
        </w:rPr>
        <w:t>【本文】</w:t>
      </w:r>
    </w:p>
    <w:p w14:paraId="09A5FDBC" w14:textId="77777777" w:rsidR="00D51CED" w:rsidRPr="00B23843" w:rsidRDefault="00D51CED" w:rsidP="00D51CED">
      <w:pPr>
        <w:ind w:firstLineChars="100" w:firstLine="220"/>
        <w:rPr>
          <w:szCs w:val="22"/>
        </w:rPr>
      </w:pPr>
      <w:r w:rsidRPr="00B23843">
        <w:rPr>
          <w:rFonts w:hint="eastAsia"/>
          <w:szCs w:val="22"/>
        </w:rPr>
        <w:t>「宇宙を学べる大学」は全国の</w:t>
      </w:r>
      <w:proofErr w:type="gramStart"/>
      <w:r w:rsidRPr="00B23843">
        <w:rPr>
          <w:rFonts w:hint="eastAsia"/>
          <w:szCs w:val="22"/>
        </w:rPr>
        <w:t>各</w:t>
      </w:r>
      <w:proofErr w:type="gramEnd"/>
      <w:r w:rsidRPr="00B23843">
        <w:rPr>
          <w:rFonts w:hint="eastAsia"/>
          <w:szCs w:val="22"/>
        </w:rPr>
        <w:t>地区</w:t>
      </w:r>
      <w:proofErr w:type="gramStart"/>
      <w:r w:rsidRPr="00B23843">
        <w:rPr>
          <w:rFonts w:hint="eastAsia"/>
          <w:szCs w:val="22"/>
        </w:rPr>
        <w:t>ごと</w:t>
      </w:r>
      <w:proofErr w:type="gramEnd"/>
      <w:r w:rsidRPr="00B23843">
        <w:rPr>
          <w:rFonts w:hint="eastAsia"/>
          <w:szCs w:val="22"/>
        </w:rPr>
        <w:t>に開催され，宇宙や天文について学ぶことのできる大学を紹介するイベントであり，参加大学の研究室紹介に加え，一般市民向けの講演会や質問コーナーを提供しています。今年の担当校は佐賀大学で，</w:t>
      </w:r>
      <w:r>
        <w:rPr>
          <w:rFonts w:hint="eastAsia"/>
          <w:szCs w:val="22"/>
        </w:rPr>
        <w:t>佐賀県武雄市の</w:t>
      </w:r>
      <w:r w:rsidRPr="00B23843">
        <w:rPr>
          <w:rFonts w:hint="eastAsia"/>
          <w:szCs w:val="22"/>
        </w:rPr>
        <w:t>佐賀県立宇宙科学館（ゆめぎんが）で，</w:t>
      </w:r>
      <w:r w:rsidRPr="00B23843">
        <w:rPr>
          <w:szCs w:val="22"/>
        </w:rPr>
        <w:t>6</w:t>
      </w:r>
      <w:r w:rsidRPr="00B23843">
        <w:rPr>
          <w:rFonts w:hint="eastAsia"/>
          <w:szCs w:val="22"/>
        </w:rPr>
        <w:t>月</w:t>
      </w:r>
      <w:r w:rsidRPr="00B23843">
        <w:rPr>
          <w:szCs w:val="22"/>
        </w:rPr>
        <w:t>23</w:t>
      </w:r>
      <w:r w:rsidRPr="00B23843">
        <w:rPr>
          <w:rFonts w:hint="eastAsia"/>
          <w:szCs w:val="22"/>
        </w:rPr>
        <w:t>日（日）に開催されることとなり，物理学部門の船久保</w:t>
      </w:r>
      <w:r w:rsidRPr="00B23843">
        <w:rPr>
          <w:szCs w:val="22"/>
        </w:rPr>
        <w:t xml:space="preserve"> </w:t>
      </w:r>
      <w:r w:rsidRPr="00B23843">
        <w:rPr>
          <w:rFonts w:hint="eastAsia"/>
          <w:szCs w:val="22"/>
        </w:rPr>
        <w:t>公一</w:t>
      </w:r>
      <w:r w:rsidRPr="00B23843">
        <w:rPr>
          <w:szCs w:val="22"/>
        </w:rPr>
        <w:t xml:space="preserve"> </w:t>
      </w:r>
      <w:r w:rsidRPr="00B23843">
        <w:rPr>
          <w:rFonts w:hint="eastAsia"/>
          <w:szCs w:val="22"/>
        </w:rPr>
        <w:t>教授と髙橋</w:t>
      </w:r>
      <w:r w:rsidRPr="00B23843">
        <w:rPr>
          <w:szCs w:val="22"/>
        </w:rPr>
        <w:t xml:space="preserve"> </w:t>
      </w:r>
      <w:r w:rsidRPr="00B23843">
        <w:rPr>
          <w:rFonts w:hint="eastAsia"/>
          <w:szCs w:val="22"/>
        </w:rPr>
        <w:t>智</w:t>
      </w:r>
      <w:r w:rsidRPr="00B23843">
        <w:rPr>
          <w:szCs w:val="22"/>
        </w:rPr>
        <w:t xml:space="preserve"> </w:t>
      </w:r>
      <w:r w:rsidRPr="00B23843">
        <w:rPr>
          <w:rFonts w:hint="eastAsia"/>
          <w:szCs w:val="22"/>
        </w:rPr>
        <w:t>准教授が宇宙科学館のスタッフと共同で準備を進めてきました。</w:t>
      </w:r>
    </w:p>
    <w:p w14:paraId="4003C374" w14:textId="77777777" w:rsidR="00D51CED" w:rsidRPr="00B23843" w:rsidRDefault="00D51CED" w:rsidP="00D51CED">
      <w:pPr>
        <w:ind w:firstLineChars="100" w:firstLine="220"/>
        <w:rPr>
          <w:szCs w:val="22"/>
        </w:rPr>
      </w:pPr>
      <w:r w:rsidRPr="00B23843">
        <w:rPr>
          <w:rFonts w:hint="eastAsia"/>
          <w:szCs w:val="22"/>
        </w:rPr>
        <w:t>今回は佐賀大学理工学部からは物理学部門と情報部門，その他，九州大学理学部・工学部，福岡教育大学教育学部，福岡大学理学部，熊本大学理学部，大分大学理工学部，鹿児島大学理学部，山口大学理学部，広島大学理学部，愛媛大学理学部，岡山理科大学生物地球学部，大阪教育大学教育学部，放送大学が参加する予定です。</w:t>
      </w:r>
    </w:p>
    <w:p w14:paraId="6B6E0EC8" w14:textId="77777777" w:rsidR="00D51CED" w:rsidRPr="008776CD" w:rsidRDefault="00D51CED" w:rsidP="00D51CED">
      <w:pPr>
        <w:widowControl/>
        <w:ind w:firstLineChars="100" w:firstLine="220"/>
        <w:jc w:val="left"/>
        <w:rPr>
          <w:rFonts w:eastAsiaTheme="majorEastAsia" w:cs="MS Mincho"/>
          <w:kern w:val="0"/>
          <w:szCs w:val="22"/>
        </w:rPr>
      </w:pPr>
      <w:r w:rsidRPr="00B23843">
        <w:rPr>
          <w:rFonts w:hint="eastAsia"/>
          <w:szCs w:val="22"/>
        </w:rPr>
        <w:t>午前</w:t>
      </w:r>
      <w:r w:rsidRPr="00B23843">
        <w:rPr>
          <w:szCs w:val="22"/>
        </w:rPr>
        <w:t>10</w:t>
      </w:r>
      <w:r w:rsidRPr="00B23843">
        <w:rPr>
          <w:rFonts w:hint="eastAsia"/>
          <w:szCs w:val="22"/>
        </w:rPr>
        <w:t>時から短い講演形式の研究室紹介の後，個別相談を行い，午後からは一般向けの講演会と宇宙に関する</w:t>
      </w:r>
      <w:r w:rsidRPr="00B23843">
        <w:rPr>
          <w:szCs w:val="22"/>
        </w:rPr>
        <w:t>Q&amp;A</w:t>
      </w:r>
      <w:r w:rsidRPr="00B23843">
        <w:rPr>
          <w:rFonts w:hint="eastAsia"/>
          <w:szCs w:val="22"/>
        </w:rPr>
        <w:t>大会が開催されます。講演会の内容は，今年リアルな画像が公開されて話題になったブラックホールについて愛媛大学の長尾</w:t>
      </w:r>
      <w:r w:rsidRPr="00B23843">
        <w:rPr>
          <w:szCs w:val="22"/>
        </w:rPr>
        <w:t xml:space="preserve"> </w:t>
      </w:r>
      <w:r w:rsidRPr="00B23843">
        <w:rPr>
          <w:rFonts w:hint="eastAsia"/>
          <w:szCs w:val="22"/>
        </w:rPr>
        <w:t>透</w:t>
      </w:r>
      <w:r w:rsidRPr="00B23843">
        <w:rPr>
          <w:szCs w:val="22"/>
        </w:rPr>
        <w:t xml:space="preserve"> </w:t>
      </w:r>
      <w:r w:rsidRPr="00B23843">
        <w:rPr>
          <w:rFonts w:hint="eastAsia"/>
          <w:szCs w:val="22"/>
        </w:rPr>
        <w:t>氏による</w:t>
      </w:r>
      <w:r w:rsidRPr="008776CD">
        <w:rPr>
          <w:rFonts w:eastAsiaTheme="majorEastAsia" w:hint="eastAsia"/>
          <w:szCs w:val="22"/>
        </w:rPr>
        <w:t>「</w:t>
      </w:r>
      <w:r w:rsidRPr="008776CD">
        <w:rPr>
          <w:rFonts w:eastAsiaTheme="majorEastAsia" w:cs="MS Mincho"/>
          <w:kern w:val="0"/>
          <w:szCs w:val="22"/>
        </w:rPr>
        <w:t>銀河，そしてその中心に潜む超巨大ブラックホール</w:t>
      </w:r>
      <w:r w:rsidRPr="008776CD">
        <w:rPr>
          <w:rFonts w:eastAsiaTheme="majorEastAsia" w:cs="MS Mincho" w:hint="eastAsia"/>
          <w:kern w:val="0"/>
          <w:szCs w:val="22"/>
        </w:rPr>
        <w:t>」，佐賀大学特任教授の新井</w:t>
      </w:r>
      <w:r w:rsidRPr="008776CD">
        <w:rPr>
          <w:rFonts w:eastAsiaTheme="majorEastAsia" w:cs="MS Mincho"/>
          <w:kern w:val="0"/>
          <w:szCs w:val="22"/>
        </w:rPr>
        <w:t xml:space="preserve"> </w:t>
      </w:r>
      <w:r w:rsidRPr="008776CD">
        <w:rPr>
          <w:rFonts w:eastAsiaTheme="majorEastAsia" w:cs="MS Mincho" w:hint="eastAsia"/>
          <w:kern w:val="0"/>
          <w:szCs w:val="22"/>
        </w:rPr>
        <w:t>康平</w:t>
      </w:r>
      <w:r w:rsidRPr="008776CD">
        <w:rPr>
          <w:rFonts w:eastAsiaTheme="majorEastAsia" w:cs="MS Mincho"/>
          <w:kern w:val="0"/>
          <w:szCs w:val="22"/>
        </w:rPr>
        <w:t xml:space="preserve"> </w:t>
      </w:r>
      <w:r w:rsidRPr="008776CD">
        <w:rPr>
          <w:rFonts w:eastAsiaTheme="majorEastAsia" w:cs="MS Mincho" w:hint="eastAsia"/>
          <w:kern w:val="0"/>
          <w:szCs w:val="22"/>
        </w:rPr>
        <w:t>氏による「はやぶさ２号『リュウグウ』に着陸」の</w:t>
      </w:r>
      <w:r w:rsidRPr="008776CD">
        <w:rPr>
          <w:rFonts w:eastAsiaTheme="majorEastAsia" w:cs="MS Mincho"/>
          <w:kern w:val="0"/>
          <w:szCs w:val="22"/>
        </w:rPr>
        <w:t>2</w:t>
      </w:r>
      <w:r w:rsidRPr="008776CD">
        <w:rPr>
          <w:rFonts w:eastAsiaTheme="majorEastAsia" w:cs="MS Mincho" w:hint="eastAsia"/>
          <w:kern w:val="0"/>
          <w:szCs w:val="22"/>
        </w:rPr>
        <w:t>つで</w:t>
      </w:r>
      <w:r>
        <w:rPr>
          <w:rFonts w:eastAsiaTheme="majorEastAsia" w:cs="MS Mincho" w:hint="eastAsia"/>
          <w:kern w:val="0"/>
          <w:szCs w:val="22"/>
        </w:rPr>
        <w:t>す</w:t>
      </w:r>
      <w:r w:rsidRPr="008776CD">
        <w:rPr>
          <w:rFonts w:eastAsiaTheme="majorEastAsia" w:cs="MS Mincho" w:hint="eastAsia"/>
          <w:kern w:val="0"/>
          <w:szCs w:val="22"/>
        </w:rPr>
        <w:t>。</w:t>
      </w:r>
    </w:p>
    <w:p w14:paraId="783A0018" w14:textId="77777777" w:rsidR="00D51CED" w:rsidRDefault="00D51CED" w:rsidP="00D51CED">
      <w:pPr>
        <w:widowControl/>
        <w:ind w:firstLineChars="100" w:firstLine="220"/>
        <w:jc w:val="left"/>
        <w:rPr>
          <w:rFonts w:eastAsiaTheme="majorEastAsia" w:cs="MS Mincho"/>
          <w:kern w:val="0"/>
          <w:szCs w:val="22"/>
        </w:rPr>
      </w:pPr>
      <w:r w:rsidRPr="008776CD">
        <w:rPr>
          <w:rFonts w:eastAsiaTheme="majorEastAsia" w:cs="MS Mincho" w:hint="eastAsia"/>
          <w:kern w:val="0"/>
          <w:szCs w:val="22"/>
        </w:rPr>
        <w:t>すでに佐賀大学理工学部と宇宙科学館による広報活動が始められており，チラシが配布されている他，新聞雑誌などで</w:t>
      </w:r>
      <w:r>
        <w:rPr>
          <w:rFonts w:eastAsiaTheme="majorEastAsia" w:cs="MS Mincho" w:hint="eastAsia"/>
          <w:kern w:val="0"/>
          <w:szCs w:val="22"/>
        </w:rPr>
        <w:t>も</w:t>
      </w:r>
      <w:r w:rsidRPr="008776CD">
        <w:rPr>
          <w:rFonts w:eastAsiaTheme="majorEastAsia" w:cs="MS Mincho" w:hint="eastAsia"/>
          <w:kern w:val="0"/>
          <w:szCs w:val="22"/>
        </w:rPr>
        <w:t>紹介されてい</w:t>
      </w:r>
      <w:r>
        <w:rPr>
          <w:rFonts w:eastAsiaTheme="majorEastAsia" w:cs="MS Mincho" w:hint="eastAsia"/>
          <w:kern w:val="0"/>
          <w:szCs w:val="22"/>
        </w:rPr>
        <w:t>ます</w:t>
      </w:r>
      <w:r w:rsidRPr="008776CD">
        <w:rPr>
          <w:rFonts w:eastAsiaTheme="majorEastAsia" w:cs="MS Mincho" w:hint="eastAsia"/>
          <w:kern w:val="0"/>
          <w:szCs w:val="22"/>
        </w:rPr>
        <w:t>。また，</w:t>
      </w:r>
      <w:r w:rsidRPr="008776CD">
        <w:rPr>
          <w:rFonts w:eastAsiaTheme="majorEastAsia" w:cs="MS Mincho"/>
          <w:kern w:val="0"/>
          <w:szCs w:val="22"/>
        </w:rPr>
        <w:t>NHK</w:t>
      </w:r>
      <w:r w:rsidRPr="008776CD">
        <w:rPr>
          <w:rFonts w:eastAsiaTheme="majorEastAsia" w:cs="MS Mincho" w:hint="eastAsia"/>
          <w:kern w:val="0"/>
          <w:szCs w:val="22"/>
        </w:rPr>
        <w:t>佐賀放送局の情報番組で</w:t>
      </w:r>
      <w:r>
        <w:rPr>
          <w:rFonts w:eastAsiaTheme="majorEastAsia" w:cs="MS Mincho" w:hint="eastAsia"/>
          <w:kern w:val="0"/>
          <w:szCs w:val="22"/>
        </w:rPr>
        <w:t>も</w:t>
      </w:r>
      <w:r w:rsidRPr="008776CD">
        <w:rPr>
          <w:rFonts w:eastAsiaTheme="majorEastAsia" w:cs="MS Mincho" w:hint="eastAsia"/>
          <w:kern w:val="0"/>
          <w:szCs w:val="22"/>
        </w:rPr>
        <w:t>簡単な紹介がされる予定で</w:t>
      </w:r>
      <w:r>
        <w:rPr>
          <w:rFonts w:eastAsiaTheme="majorEastAsia" w:cs="MS Mincho" w:hint="eastAsia"/>
          <w:kern w:val="0"/>
          <w:szCs w:val="22"/>
        </w:rPr>
        <w:t>す</w:t>
      </w:r>
      <w:r w:rsidRPr="008776CD">
        <w:rPr>
          <w:rFonts w:eastAsiaTheme="majorEastAsia" w:cs="MS Mincho" w:hint="eastAsia"/>
          <w:kern w:val="0"/>
          <w:szCs w:val="22"/>
        </w:rPr>
        <w:t>。</w:t>
      </w:r>
    </w:p>
    <w:p w14:paraId="64229938" w14:textId="77777777" w:rsidR="00D51CED" w:rsidRPr="008776CD" w:rsidRDefault="00D51CED" w:rsidP="00D51CED">
      <w:pPr>
        <w:widowControl/>
        <w:ind w:firstLineChars="100" w:firstLine="240"/>
        <w:jc w:val="left"/>
        <w:rPr>
          <w:rFonts w:eastAsiaTheme="majorEastAsia"/>
          <w:kern w:val="0"/>
          <w:sz w:val="24"/>
        </w:rPr>
      </w:pPr>
    </w:p>
    <w:p w14:paraId="1E5CE6F7" w14:textId="77777777" w:rsidR="00D51CED" w:rsidRPr="00B23843" w:rsidRDefault="00D51CED" w:rsidP="00D51CED">
      <w:pPr>
        <w:ind w:firstLineChars="100" w:firstLine="220"/>
        <w:rPr>
          <w:szCs w:val="22"/>
        </w:rPr>
      </w:pPr>
      <w:r w:rsidRPr="00B23843">
        <w:rPr>
          <w:rFonts w:hint="eastAsia"/>
          <w:szCs w:val="22"/>
        </w:rPr>
        <w:t>なお，イベントスケジュール他，詳しい内容については宇宙科学館の</w:t>
      </w:r>
      <w:r w:rsidRPr="00B23843">
        <w:rPr>
          <w:szCs w:val="22"/>
        </w:rPr>
        <w:t>Web</w:t>
      </w:r>
      <w:r w:rsidRPr="00B23843">
        <w:rPr>
          <w:rFonts w:hint="eastAsia"/>
          <w:szCs w:val="22"/>
        </w:rPr>
        <w:t>サイトに掲載されています。</w:t>
      </w:r>
    </w:p>
    <w:p w14:paraId="2917FAF7" w14:textId="001CF218" w:rsidR="005C00DB" w:rsidRDefault="00D51CED">
      <w:pPr>
        <w:rPr>
          <w:szCs w:val="22"/>
        </w:rPr>
      </w:pPr>
      <w:r>
        <w:rPr>
          <w:rFonts w:hint="eastAsia"/>
        </w:rPr>
        <w:t>（</w:t>
      </w:r>
      <w:hyperlink r:id="rId9" w:history="1">
        <w:r w:rsidRPr="0065024F">
          <w:rPr>
            <w:rStyle w:val="Hyperlink"/>
            <w:szCs w:val="22"/>
          </w:rPr>
          <w:t>https://www.yumeginga.jp/</w:t>
        </w:r>
      </w:hyperlink>
      <w:r>
        <w:rPr>
          <w:rFonts w:hint="eastAsia"/>
          <w:szCs w:val="22"/>
        </w:rPr>
        <w:t>）</w:t>
      </w:r>
    </w:p>
    <w:p w14:paraId="3471A9FD" w14:textId="77777777" w:rsidR="00124D74" w:rsidRDefault="00124D74">
      <w:pPr>
        <w:rPr>
          <w:szCs w:val="22"/>
        </w:rPr>
        <w:sectPr w:rsidR="00124D74" w:rsidSect="00B1564F">
          <w:headerReference w:type="even" r:id="rId10"/>
          <w:headerReference w:type="default" r:id="rId11"/>
          <w:footerReference w:type="even" r:id="rId12"/>
          <w:footerReference w:type="default" r:id="rId13"/>
          <w:headerReference w:type="first" r:id="rId14"/>
          <w:footerReference w:type="first" r:id="rId15"/>
          <w:pgSz w:w="11906" w:h="16838" w:code="9"/>
          <w:pgMar w:top="1247" w:right="1418" w:bottom="1247" w:left="1418" w:header="851" w:footer="680" w:gutter="0"/>
          <w:cols w:space="425"/>
          <w:docGrid w:type="lines" w:linePitch="360"/>
        </w:sectPr>
      </w:pPr>
    </w:p>
    <w:p w14:paraId="16F90A48" w14:textId="50FF37D4" w:rsidR="006A0728" w:rsidRDefault="00E27656" w:rsidP="006A0728">
      <w:pPr>
        <w:snapToGrid w:val="0"/>
        <w:jc w:val="right"/>
        <w:rPr>
          <w:szCs w:val="22"/>
        </w:rPr>
      </w:pPr>
      <w:r>
        <w:rPr>
          <w:noProof/>
          <w:szCs w:val="22"/>
        </w:rPr>
        <w:lastRenderedPageBreak/>
        <w:drawing>
          <wp:anchor distT="0" distB="0" distL="114300" distR="114300" simplePos="0" relativeHeight="251704320" behindDoc="0" locked="0" layoutInCell="1" allowOverlap="1" wp14:anchorId="32194CD3" wp14:editId="12CB9D80">
            <wp:simplePos x="0" y="0"/>
            <wp:positionH relativeFrom="column">
              <wp:posOffset>0</wp:posOffset>
            </wp:positionH>
            <wp:positionV relativeFrom="paragraph">
              <wp:posOffset>-12174</wp:posOffset>
            </wp:positionV>
            <wp:extent cx="3258185" cy="634365"/>
            <wp:effectExtent l="0" t="0" r="5715" b="635"/>
            <wp:wrapNone/>
            <wp:docPr id="8" name="Picture 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58185" cy="634365"/>
                    </a:xfrm>
                    <a:prstGeom prst="rect">
                      <a:avLst/>
                    </a:prstGeom>
                  </pic:spPr>
                </pic:pic>
              </a:graphicData>
            </a:graphic>
            <wp14:sizeRelH relativeFrom="page">
              <wp14:pctWidth>0</wp14:pctWidth>
            </wp14:sizeRelH>
            <wp14:sizeRelV relativeFrom="page">
              <wp14:pctHeight>0</wp14:pctHeight>
            </wp14:sizeRelV>
          </wp:anchor>
        </w:drawing>
      </w:r>
      <w:r w:rsidR="00004D2E" w:rsidRPr="00BB6C61">
        <w:rPr>
          <w:noProof/>
          <w:szCs w:val="22"/>
        </w:rPr>
        <mc:AlternateContent>
          <mc:Choice Requires="wps">
            <w:drawing>
              <wp:anchor distT="0" distB="0" distL="114300" distR="114300" simplePos="0" relativeHeight="251699200" behindDoc="0" locked="0" layoutInCell="1" allowOverlap="1" wp14:anchorId="07E767A1" wp14:editId="3313FEDB">
                <wp:simplePos x="0" y="0"/>
                <wp:positionH relativeFrom="column">
                  <wp:posOffset>2745516</wp:posOffset>
                </wp:positionH>
                <wp:positionV relativeFrom="paragraph">
                  <wp:posOffset>-557530</wp:posOffset>
                </wp:positionV>
                <wp:extent cx="3019425" cy="265430"/>
                <wp:effectExtent l="0" t="0" r="15875" b="13970"/>
                <wp:wrapNone/>
                <wp:docPr id="1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65430"/>
                        </a:xfrm>
                        <a:prstGeom prst="roundRect">
                          <a:avLst/>
                        </a:prstGeom>
                        <a:solidFill>
                          <a:srgbClr val="73FEFF"/>
                        </a:solidFill>
                        <a:ln w="9525">
                          <a:solidFill>
                            <a:srgbClr val="000000"/>
                          </a:solidFill>
                          <a:miter lim="800000"/>
                          <a:headEnd/>
                          <a:tailEnd/>
                        </a:ln>
                      </wps:spPr>
                      <wps:txbx>
                        <w:txbxContent>
                          <w:p w14:paraId="12096502" w14:textId="1E19457C" w:rsidR="00004D2E" w:rsidRPr="001906C9" w:rsidRDefault="00004D2E" w:rsidP="00004D2E">
                            <w:pPr>
                              <w:snapToGrid w:val="0"/>
                              <w:rPr>
                                <w:b/>
                                <w:sz w:val="28"/>
                              </w:rPr>
                            </w:pPr>
                            <w:r w:rsidRPr="00004D2E">
                              <w:rPr>
                                <w:rFonts w:hint="eastAsia"/>
                                <w:b/>
                                <w:sz w:val="28"/>
                              </w:rPr>
                              <w:t>報告書見本：</w:t>
                            </w:r>
                            <w:r>
                              <w:rPr>
                                <w:rFonts w:hint="eastAsia"/>
                                <w:b/>
                                <w:sz w:val="28"/>
                              </w:rPr>
                              <w:t>事後</w:t>
                            </w:r>
                            <w:r w:rsidRPr="00004D2E">
                              <w:rPr>
                                <w:rFonts w:hint="eastAsia"/>
                                <w:b/>
                                <w:sz w:val="28"/>
                              </w:rPr>
                              <w:t>（イベント</w:t>
                            </w:r>
                            <w:r>
                              <w:rPr>
                                <w:rFonts w:hint="eastAsia"/>
                                <w:b/>
                                <w:sz w:val="28"/>
                              </w:rPr>
                              <w:t>報告</w:t>
                            </w:r>
                            <w:r w:rsidRPr="00004D2E">
                              <w:rPr>
                                <w:rFonts w:hint="eastAsia"/>
                                <w:b/>
                                <w:sz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E767A1" id="_x0000_s1029" style="position:absolute;left:0;text-align:left;margin-left:216.2pt;margin-top:-43.9pt;width:237.75pt;height:20.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" fillcolor="#73feff">
                <v:stroke joinstyle="miter"/>
                <v:textbox inset="5.85pt,.7pt,5.85pt,.7pt">
                  <w:txbxContent>
                    <w:p w14:paraId="12096502" w14:textId="1E19457C" w:rsidR="00004D2E" w:rsidRPr="001906C9" w:rsidRDefault="00004D2E" w:rsidP="00004D2E">
                      <w:pPr>
                        <w:snapToGrid w:val="0"/>
                        <w:rPr>
                          <w:b/>
                          <w:sz w:val="28"/>
                        </w:rPr>
                      </w:pPr>
                      <w:r w:rsidRPr="00004D2E">
                        <w:rPr>
                          <w:rFonts w:hint="eastAsia"/>
                          <w:b/>
                          <w:sz w:val="28"/>
                        </w:rPr>
                        <w:t>報告書見本：</w:t>
                      </w:r>
                      <w:r>
                        <w:rPr>
                          <w:rFonts w:hint="eastAsia"/>
                          <w:b/>
                          <w:sz w:val="28"/>
                        </w:rPr>
                        <w:t>事後</w:t>
                      </w:r>
                      <w:r w:rsidRPr="00004D2E">
                        <w:rPr>
                          <w:rFonts w:hint="eastAsia"/>
                          <w:b/>
                          <w:sz w:val="28"/>
                        </w:rPr>
                        <w:t>（イベント</w:t>
                      </w:r>
                      <w:r>
                        <w:rPr>
                          <w:rFonts w:hint="eastAsia"/>
                          <w:b/>
                          <w:sz w:val="28"/>
                        </w:rPr>
                        <w:t>報告</w:t>
                      </w:r>
                      <w:r w:rsidRPr="00004D2E">
                        <w:rPr>
                          <w:rFonts w:hint="eastAsia"/>
                          <w:b/>
                          <w:sz w:val="28"/>
                        </w:rPr>
                        <w:t>）</w:t>
                      </w:r>
                    </w:p>
                  </w:txbxContent>
                </v:textbox>
              </v:roundrect>
            </w:pict>
          </mc:Fallback>
        </mc:AlternateContent>
      </w:r>
    </w:p>
    <w:p w14:paraId="6B0C3941" w14:textId="7CD34B5D" w:rsidR="006A0728" w:rsidRPr="00C16010" w:rsidRDefault="006A0728" w:rsidP="006A0728">
      <w:pPr>
        <w:snapToGrid w:val="0"/>
        <w:jc w:val="right"/>
        <w:rPr>
          <w:sz w:val="24"/>
          <w:szCs w:val="22"/>
          <w:lang w:eastAsia="zh-CN"/>
        </w:rPr>
      </w:pPr>
      <w:r w:rsidRPr="00C16010">
        <w:rPr>
          <w:rFonts w:hint="eastAsia"/>
          <w:sz w:val="24"/>
          <w:szCs w:val="22"/>
          <w:lang w:eastAsia="zh-CN"/>
        </w:rPr>
        <w:t>平成</w:t>
      </w:r>
      <w:r>
        <w:rPr>
          <w:sz w:val="24"/>
          <w:szCs w:val="22"/>
          <w:lang w:eastAsia="zh-CN"/>
        </w:rPr>
        <w:t>30</w:t>
      </w:r>
      <w:r w:rsidRPr="00C16010">
        <w:rPr>
          <w:rFonts w:hint="eastAsia"/>
          <w:sz w:val="24"/>
          <w:szCs w:val="22"/>
          <w:lang w:eastAsia="zh-CN"/>
        </w:rPr>
        <w:t>年</w:t>
      </w:r>
      <w:r>
        <w:rPr>
          <w:rFonts w:hint="eastAsia"/>
          <w:sz w:val="24"/>
          <w:szCs w:val="22"/>
          <w:lang w:eastAsia="zh-CN"/>
        </w:rPr>
        <w:t>1</w:t>
      </w:r>
      <w:r>
        <w:rPr>
          <w:sz w:val="24"/>
          <w:szCs w:val="22"/>
          <w:lang w:eastAsia="zh-CN"/>
        </w:rPr>
        <w:t>0</w:t>
      </w:r>
      <w:r w:rsidRPr="00C16010">
        <w:rPr>
          <w:rFonts w:hint="eastAsia"/>
          <w:sz w:val="24"/>
          <w:szCs w:val="22"/>
          <w:lang w:eastAsia="zh-CN"/>
        </w:rPr>
        <w:t>月</w:t>
      </w:r>
      <w:r>
        <w:rPr>
          <w:sz w:val="24"/>
          <w:szCs w:val="22"/>
          <w:lang w:eastAsia="zh-CN"/>
        </w:rPr>
        <w:t>3</w:t>
      </w:r>
      <w:r>
        <w:rPr>
          <w:rFonts w:hint="eastAsia"/>
          <w:sz w:val="24"/>
          <w:szCs w:val="22"/>
          <w:lang w:eastAsia="zh-CN"/>
        </w:rPr>
        <w:t>1</w:t>
      </w:r>
      <w:r w:rsidRPr="00C16010">
        <w:rPr>
          <w:rFonts w:hint="eastAsia"/>
          <w:sz w:val="24"/>
          <w:szCs w:val="22"/>
          <w:lang w:eastAsia="zh-CN"/>
        </w:rPr>
        <w:t>日</w:t>
      </w:r>
    </w:p>
    <w:p w14:paraId="6BA373AC" w14:textId="77EA51FD" w:rsidR="006A0728" w:rsidRDefault="006A0728" w:rsidP="006A0728">
      <w:pPr>
        <w:snapToGrid w:val="0"/>
        <w:jc w:val="right"/>
        <w:rPr>
          <w:szCs w:val="22"/>
          <w:lang w:eastAsia="zh-CN"/>
        </w:rPr>
      </w:pPr>
    </w:p>
    <w:p w14:paraId="735859CF" w14:textId="409D7B8A" w:rsidR="00004D2E" w:rsidRDefault="00004D2E" w:rsidP="006A0728">
      <w:pPr>
        <w:snapToGrid w:val="0"/>
        <w:jc w:val="right"/>
        <w:rPr>
          <w:szCs w:val="22"/>
          <w:lang w:eastAsia="zh-CN"/>
        </w:rPr>
      </w:pPr>
    </w:p>
    <w:p w14:paraId="74993ADD" w14:textId="77777777" w:rsidR="003645B1" w:rsidRPr="00EB0DC2" w:rsidRDefault="003645B1" w:rsidP="006A0728">
      <w:pPr>
        <w:snapToGrid w:val="0"/>
        <w:jc w:val="right"/>
        <w:rPr>
          <w:szCs w:val="22"/>
          <w:lang w:eastAsia="zh-CN"/>
        </w:rPr>
      </w:pPr>
    </w:p>
    <w:p w14:paraId="3989980F" w14:textId="77777777" w:rsidR="006A0728" w:rsidRDefault="006A0728" w:rsidP="006A0728">
      <w:pPr>
        <w:snapToGrid w:val="0"/>
        <w:jc w:val="center"/>
        <w:rPr>
          <w:sz w:val="28"/>
          <w:szCs w:val="28"/>
        </w:rPr>
      </w:pPr>
      <w:r>
        <w:rPr>
          <w:rFonts w:hint="eastAsia"/>
          <w:sz w:val="28"/>
          <w:szCs w:val="28"/>
        </w:rPr>
        <w:t>理工学部成績優秀者の</w:t>
      </w:r>
      <w:r w:rsidRPr="007F14C1">
        <w:rPr>
          <w:rFonts w:hint="eastAsia"/>
          <w:sz w:val="28"/>
          <w:szCs w:val="28"/>
        </w:rPr>
        <w:t>国際交流活動組織</w:t>
      </w:r>
      <w:r>
        <w:rPr>
          <w:rFonts w:hint="eastAsia"/>
          <w:sz w:val="28"/>
          <w:szCs w:val="28"/>
        </w:rPr>
        <w:t>「</w:t>
      </w:r>
      <w:r>
        <w:rPr>
          <w:rFonts w:hint="eastAsia"/>
          <w:sz w:val="28"/>
          <w:szCs w:val="28"/>
        </w:rPr>
        <w:t>STEPs</w:t>
      </w:r>
      <w:r>
        <w:rPr>
          <w:rFonts w:hint="eastAsia"/>
          <w:sz w:val="28"/>
          <w:szCs w:val="28"/>
        </w:rPr>
        <w:t>」による</w:t>
      </w:r>
    </w:p>
    <w:p w14:paraId="6E9B53C2" w14:textId="77777777" w:rsidR="006A0728" w:rsidRPr="00EE7DEE" w:rsidRDefault="006A0728" w:rsidP="006A0728">
      <w:pPr>
        <w:snapToGrid w:val="0"/>
        <w:jc w:val="center"/>
        <w:rPr>
          <w:sz w:val="28"/>
          <w:szCs w:val="28"/>
        </w:rPr>
      </w:pPr>
      <w:r>
        <w:rPr>
          <w:rFonts w:hint="eastAsia"/>
          <w:sz w:val="28"/>
          <w:szCs w:val="28"/>
        </w:rPr>
        <w:t>台湾での海外研修報告会を実施</w:t>
      </w:r>
    </w:p>
    <w:p w14:paraId="57E93149" w14:textId="77777777" w:rsidR="006A0728" w:rsidRPr="002C4DCE" w:rsidRDefault="006A0728" w:rsidP="006A0728">
      <w:pPr>
        <w:jc w:val="center"/>
        <w:rPr>
          <w:sz w:val="24"/>
        </w:rPr>
      </w:pPr>
    </w:p>
    <w:p w14:paraId="2814A872" w14:textId="77777777" w:rsidR="006A0728" w:rsidRDefault="006A0728" w:rsidP="006A0728">
      <w:pPr>
        <w:jc w:val="center"/>
        <w:rPr>
          <w:sz w:val="24"/>
        </w:rPr>
      </w:pPr>
      <w:r>
        <w:rPr>
          <w:noProof/>
        </w:rPr>
        <mc:AlternateContent>
          <mc:Choice Requires="wps">
            <w:drawing>
              <wp:inline distT="0" distB="0" distL="0" distR="0" wp14:anchorId="72F37D23" wp14:editId="0214A453">
                <wp:extent cx="5638800" cy="1217102"/>
                <wp:effectExtent l="25400" t="25400" r="25400" b="27940"/>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217102"/>
                        </a:xfrm>
                        <a:prstGeom prst="rect">
                          <a:avLst/>
                        </a:prstGeom>
                        <a:solidFill>
                          <a:srgbClr val="FFFFFF"/>
                        </a:solidFill>
                        <a:ln w="57150" cmpd="thinThick">
                          <a:solidFill>
                            <a:srgbClr val="000000"/>
                          </a:solidFill>
                          <a:miter lim="800000"/>
                          <a:headEnd/>
                          <a:tailEnd/>
                        </a:ln>
                      </wps:spPr>
                      <wps:txbx>
                        <w:txbxContent>
                          <w:p w14:paraId="070C61F3" w14:textId="77777777" w:rsidR="006A0728" w:rsidRPr="00A17753" w:rsidRDefault="006A0728" w:rsidP="006A0728">
                            <w:pPr>
                              <w:rPr>
                                <w:b/>
                                <w:color w:val="000080"/>
                                <w:sz w:val="24"/>
                              </w:rPr>
                            </w:pPr>
                            <w:r w:rsidRPr="00A17753">
                              <w:rPr>
                                <w:rFonts w:hint="eastAsia"/>
                                <w:b/>
                                <w:color w:val="000080"/>
                                <w:sz w:val="24"/>
                              </w:rPr>
                              <w:t>【</w:t>
                            </w:r>
                            <w:r>
                              <w:rPr>
                                <w:rFonts w:hint="eastAsia"/>
                                <w:b/>
                                <w:color w:val="000080"/>
                                <w:sz w:val="24"/>
                              </w:rPr>
                              <w:t>概要</w:t>
                            </w:r>
                            <w:r w:rsidRPr="00A17753">
                              <w:rPr>
                                <w:rFonts w:hint="eastAsia"/>
                                <w:b/>
                                <w:color w:val="000080"/>
                                <w:sz w:val="24"/>
                              </w:rPr>
                              <w:t>】</w:t>
                            </w:r>
                          </w:p>
                          <w:p w14:paraId="01165091" w14:textId="77777777" w:rsidR="006A0728" w:rsidRPr="007F14C1" w:rsidRDefault="006A0728" w:rsidP="006A0728">
                            <w:r>
                              <w:rPr>
                                <w:rFonts w:hint="eastAsia"/>
                              </w:rPr>
                              <w:t xml:space="preserve">　</w:t>
                            </w:r>
                            <w:r w:rsidRPr="00DA1D6C">
                              <w:rPr>
                                <w:rFonts w:hint="eastAsia"/>
                              </w:rPr>
                              <w:t>理工学部長表彰を授与された成績優秀者で構成される</w:t>
                            </w:r>
                            <w:r w:rsidRPr="007F14C1">
                              <w:rPr>
                                <w:rFonts w:hint="eastAsia"/>
                              </w:rPr>
                              <w:t>国際交流活動組織</w:t>
                            </w:r>
                            <w:r w:rsidRPr="00DA1D6C">
                              <w:rPr>
                                <w:rFonts w:hint="eastAsia"/>
                              </w:rPr>
                              <w:t>「</w:t>
                            </w:r>
                            <w:r w:rsidRPr="00DA1D6C">
                              <w:rPr>
                                <w:rFonts w:hint="eastAsia"/>
                              </w:rPr>
                              <w:t>STEPs</w:t>
                            </w:r>
                            <w:r w:rsidRPr="00DA1D6C">
                              <w:rPr>
                                <w:rFonts w:hint="eastAsia"/>
                              </w:rPr>
                              <w:t>」</w:t>
                            </w:r>
                            <w:r>
                              <w:rPr>
                                <w:rFonts w:hint="eastAsia"/>
                              </w:rPr>
                              <w:t>の学生が</w:t>
                            </w:r>
                            <w:r w:rsidRPr="009769C4">
                              <w:rPr>
                                <w:rFonts w:hint="eastAsia"/>
                                <w:color w:val="000000" w:themeColor="text1"/>
                                <w:szCs w:val="22"/>
                              </w:rPr>
                              <w:t>平成</w:t>
                            </w:r>
                            <w:r>
                              <w:rPr>
                                <w:color w:val="000000" w:themeColor="text1"/>
                                <w:szCs w:val="22"/>
                              </w:rPr>
                              <w:t>30</w:t>
                            </w:r>
                            <w:r w:rsidRPr="009769C4">
                              <w:rPr>
                                <w:rFonts w:hint="eastAsia"/>
                                <w:color w:val="000000" w:themeColor="text1"/>
                                <w:szCs w:val="22"/>
                              </w:rPr>
                              <w:t>年</w:t>
                            </w:r>
                            <w:r w:rsidRPr="009769C4">
                              <w:rPr>
                                <w:rFonts w:hint="eastAsia"/>
                                <w:color w:val="000000" w:themeColor="text1"/>
                                <w:szCs w:val="22"/>
                              </w:rPr>
                              <w:t>1</w:t>
                            </w:r>
                            <w:r>
                              <w:rPr>
                                <w:color w:val="000000" w:themeColor="text1"/>
                                <w:szCs w:val="22"/>
                              </w:rPr>
                              <w:t>0</w:t>
                            </w:r>
                            <w:r w:rsidRPr="009769C4">
                              <w:rPr>
                                <w:rFonts w:hint="eastAsia"/>
                                <w:color w:val="000000" w:themeColor="text1"/>
                                <w:szCs w:val="22"/>
                              </w:rPr>
                              <w:t>月</w:t>
                            </w:r>
                            <w:r>
                              <w:rPr>
                                <w:rFonts w:hint="eastAsia"/>
                                <w:color w:val="000000" w:themeColor="text1"/>
                                <w:szCs w:val="22"/>
                              </w:rPr>
                              <w:t>3</w:t>
                            </w:r>
                            <w:r>
                              <w:rPr>
                                <w:color w:val="000000" w:themeColor="text1"/>
                                <w:szCs w:val="22"/>
                              </w:rPr>
                              <w:t>1</w:t>
                            </w:r>
                            <w:r w:rsidRPr="009769C4">
                              <w:rPr>
                                <w:rFonts w:hint="eastAsia"/>
                                <w:color w:val="000000" w:themeColor="text1"/>
                                <w:szCs w:val="22"/>
                              </w:rPr>
                              <w:t>日（水）</w:t>
                            </w:r>
                            <w:r>
                              <w:rPr>
                                <w:rFonts w:hint="eastAsia"/>
                                <w:color w:val="000000" w:themeColor="text1"/>
                                <w:szCs w:val="22"/>
                              </w:rPr>
                              <w:t>に学長</w:t>
                            </w:r>
                            <w:r>
                              <w:rPr>
                                <w:color w:val="000000" w:themeColor="text1"/>
                                <w:szCs w:val="22"/>
                              </w:rPr>
                              <w:t>室を訪問し</w:t>
                            </w:r>
                            <w:r>
                              <w:rPr>
                                <w:rFonts w:hint="eastAsia"/>
                                <w:color w:val="000000" w:themeColor="text1"/>
                                <w:szCs w:val="22"/>
                              </w:rPr>
                              <w:t>，</w:t>
                            </w:r>
                            <w:r>
                              <w:rPr>
                                <w:rFonts w:hint="eastAsia"/>
                                <w:szCs w:val="22"/>
                              </w:rPr>
                              <w:t>平成</w:t>
                            </w:r>
                            <w:r>
                              <w:rPr>
                                <w:rFonts w:hint="eastAsia"/>
                                <w:szCs w:val="22"/>
                              </w:rPr>
                              <w:t>3</w:t>
                            </w:r>
                            <w:r>
                              <w:rPr>
                                <w:szCs w:val="22"/>
                              </w:rPr>
                              <w:t>0</w:t>
                            </w:r>
                            <w:r>
                              <w:rPr>
                                <w:rFonts w:hint="eastAsia"/>
                                <w:szCs w:val="22"/>
                              </w:rPr>
                              <w:t>年</w:t>
                            </w:r>
                            <w:r>
                              <w:rPr>
                                <w:rFonts w:hint="eastAsia"/>
                                <w:szCs w:val="22"/>
                              </w:rPr>
                              <w:t>9</w:t>
                            </w:r>
                            <w:r>
                              <w:rPr>
                                <w:rFonts w:hint="eastAsia"/>
                                <w:szCs w:val="22"/>
                              </w:rPr>
                              <w:t>月</w:t>
                            </w:r>
                            <w:r>
                              <w:rPr>
                                <w:rFonts w:hint="eastAsia"/>
                                <w:szCs w:val="22"/>
                              </w:rPr>
                              <w:t>1</w:t>
                            </w:r>
                            <w:r>
                              <w:rPr>
                                <w:szCs w:val="22"/>
                              </w:rPr>
                              <w:t>0</w:t>
                            </w:r>
                            <w:r>
                              <w:rPr>
                                <w:rFonts w:hint="eastAsia"/>
                                <w:szCs w:val="22"/>
                              </w:rPr>
                              <w:t>～</w:t>
                            </w:r>
                            <w:r>
                              <w:rPr>
                                <w:rFonts w:hint="eastAsia"/>
                                <w:szCs w:val="22"/>
                              </w:rPr>
                              <w:t>1</w:t>
                            </w:r>
                            <w:r>
                              <w:rPr>
                                <w:szCs w:val="22"/>
                              </w:rPr>
                              <w:t>5</w:t>
                            </w:r>
                            <w:r>
                              <w:rPr>
                                <w:rFonts w:hint="eastAsia"/>
                                <w:szCs w:val="22"/>
                              </w:rPr>
                              <w:t>日に実施した台湾の国立台中勤益科技大学と国立台北科技大学での海外</w:t>
                            </w:r>
                            <w:r w:rsidRPr="009769C4">
                              <w:rPr>
                                <w:rFonts w:hint="eastAsia"/>
                                <w:szCs w:val="22"/>
                              </w:rPr>
                              <w:t>研修</w:t>
                            </w:r>
                            <w:r>
                              <w:rPr>
                                <w:rFonts w:hint="eastAsia"/>
                                <w:szCs w:val="22"/>
                              </w:rPr>
                              <w:t>の</w:t>
                            </w:r>
                            <w:r w:rsidRPr="009769C4">
                              <w:rPr>
                                <w:rFonts w:hint="eastAsia"/>
                                <w:szCs w:val="22"/>
                              </w:rPr>
                              <w:t>報告</w:t>
                            </w:r>
                            <w:r>
                              <w:rPr>
                                <w:rFonts w:hint="eastAsia"/>
                                <w:szCs w:val="22"/>
                              </w:rPr>
                              <w:t>会を行い</w:t>
                            </w:r>
                            <w:r>
                              <w:rPr>
                                <w:szCs w:val="22"/>
                              </w:rPr>
                              <w:t>ました。</w:t>
                            </w:r>
                          </w:p>
                        </w:txbxContent>
                      </wps:txbx>
                      <wps:bodyPr rot="0" vert="horz" wrap="square" lIns="74295" tIns="8890" rIns="74295" bIns="8890" anchor="t" anchorCtr="0" upright="1">
                        <a:noAutofit/>
                      </wps:bodyPr>
                    </wps:wsp>
                  </a:graphicData>
                </a:graphic>
              </wp:inline>
            </w:drawing>
          </mc:Choice>
          <mc:Fallback>
            <w:pict>
              <v:shape w14:anchorId="72F37D23" id="_x0000_s1030" type="#_x0000_t202" style="width:444pt;height:9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" strokeweight="4.5pt">
                <v:stroke linestyle="thinThick"/>
                <v:textbox inset="5.85pt,.7pt,5.85pt,.7pt">
                  <w:txbxContent>
                    <w:p w14:paraId="070C61F3" w14:textId="77777777" w:rsidR="006A0728" w:rsidRPr="00A17753" w:rsidRDefault="006A0728" w:rsidP="006A0728">
                      <w:pPr>
                        <w:rPr>
                          <w:b/>
                          <w:color w:val="000080"/>
                          <w:sz w:val="24"/>
                        </w:rPr>
                      </w:pPr>
                      <w:r w:rsidRPr="00A17753">
                        <w:rPr>
                          <w:rFonts w:hint="eastAsia"/>
                          <w:b/>
                          <w:color w:val="000080"/>
                          <w:sz w:val="24"/>
                        </w:rPr>
                        <w:t>【</w:t>
                      </w:r>
                      <w:r>
                        <w:rPr>
                          <w:rFonts w:hint="eastAsia"/>
                          <w:b/>
                          <w:color w:val="000080"/>
                          <w:sz w:val="24"/>
                        </w:rPr>
                        <w:t>概要</w:t>
                      </w:r>
                      <w:r w:rsidRPr="00A17753">
                        <w:rPr>
                          <w:rFonts w:hint="eastAsia"/>
                          <w:b/>
                          <w:color w:val="000080"/>
                          <w:sz w:val="24"/>
                        </w:rPr>
                        <w:t>】</w:t>
                      </w:r>
                    </w:p>
                    <w:p w14:paraId="01165091" w14:textId="77777777" w:rsidR="006A0728" w:rsidRPr="007F14C1" w:rsidRDefault="006A0728" w:rsidP="006A0728">
                      <w:r>
                        <w:rPr>
                          <w:rFonts w:hint="eastAsia"/>
                        </w:rPr>
                        <w:t xml:space="preserve">　</w:t>
                      </w:r>
                      <w:r w:rsidRPr="00DA1D6C">
                        <w:rPr>
                          <w:rFonts w:hint="eastAsia"/>
                        </w:rPr>
                        <w:t>理工学部長表彰を授与された成績優秀者で構成される</w:t>
                      </w:r>
                      <w:r w:rsidRPr="007F14C1">
                        <w:rPr>
                          <w:rFonts w:hint="eastAsia"/>
                        </w:rPr>
                        <w:t>国際交流活動組織</w:t>
                      </w:r>
                      <w:r w:rsidRPr="00DA1D6C">
                        <w:rPr>
                          <w:rFonts w:hint="eastAsia"/>
                        </w:rPr>
                        <w:t>「</w:t>
                      </w:r>
                      <w:r w:rsidRPr="00DA1D6C">
                        <w:rPr>
                          <w:rFonts w:hint="eastAsia"/>
                        </w:rPr>
                        <w:t>STEPs</w:t>
                      </w:r>
                      <w:r w:rsidRPr="00DA1D6C">
                        <w:rPr>
                          <w:rFonts w:hint="eastAsia"/>
                        </w:rPr>
                        <w:t>」</w:t>
                      </w:r>
                      <w:r>
                        <w:rPr>
                          <w:rFonts w:hint="eastAsia"/>
                        </w:rPr>
                        <w:t>の学生が</w:t>
                      </w:r>
                      <w:r w:rsidRPr="009769C4">
                        <w:rPr>
                          <w:rFonts w:hint="eastAsia"/>
                          <w:color w:val="000000" w:themeColor="text1"/>
                          <w:szCs w:val="22"/>
                        </w:rPr>
                        <w:t>平成</w:t>
                      </w:r>
                      <w:r>
                        <w:rPr>
                          <w:color w:val="000000" w:themeColor="text1"/>
                          <w:szCs w:val="22"/>
                        </w:rPr>
                        <w:t>30</w:t>
                      </w:r>
                      <w:r w:rsidRPr="009769C4">
                        <w:rPr>
                          <w:rFonts w:hint="eastAsia"/>
                          <w:color w:val="000000" w:themeColor="text1"/>
                          <w:szCs w:val="22"/>
                        </w:rPr>
                        <w:t>年</w:t>
                      </w:r>
                      <w:r w:rsidRPr="009769C4">
                        <w:rPr>
                          <w:rFonts w:hint="eastAsia"/>
                          <w:color w:val="000000" w:themeColor="text1"/>
                          <w:szCs w:val="22"/>
                        </w:rPr>
                        <w:t>1</w:t>
                      </w:r>
                      <w:r>
                        <w:rPr>
                          <w:color w:val="000000" w:themeColor="text1"/>
                          <w:szCs w:val="22"/>
                        </w:rPr>
                        <w:t>0</w:t>
                      </w:r>
                      <w:r w:rsidRPr="009769C4">
                        <w:rPr>
                          <w:rFonts w:hint="eastAsia"/>
                          <w:color w:val="000000" w:themeColor="text1"/>
                          <w:szCs w:val="22"/>
                        </w:rPr>
                        <w:t>月</w:t>
                      </w:r>
                      <w:r>
                        <w:rPr>
                          <w:rFonts w:hint="eastAsia"/>
                          <w:color w:val="000000" w:themeColor="text1"/>
                          <w:szCs w:val="22"/>
                        </w:rPr>
                        <w:t>3</w:t>
                      </w:r>
                      <w:r>
                        <w:rPr>
                          <w:color w:val="000000" w:themeColor="text1"/>
                          <w:szCs w:val="22"/>
                        </w:rPr>
                        <w:t>1</w:t>
                      </w:r>
                      <w:r w:rsidRPr="009769C4">
                        <w:rPr>
                          <w:rFonts w:hint="eastAsia"/>
                          <w:color w:val="000000" w:themeColor="text1"/>
                          <w:szCs w:val="22"/>
                        </w:rPr>
                        <w:t>日（水）</w:t>
                      </w:r>
                      <w:r>
                        <w:rPr>
                          <w:rFonts w:hint="eastAsia"/>
                          <w:color w:val="000000" w:themeColor="text1"/>
                          <w:szCs w:val="22"/>
                        </w:rPr>
                        <w:t>に学長</w:t>
                      </w:r>
                      <w:r>
                        <w:rPr>
                          <w:color w:val="000000" w:themeColor="text1"/>
                          <w:szCs w:val="22"/>
                        </w:rPr>
                        <w:t>室を訪問し</w:t>
                      </w:r>
                      <w:r>
                        <w:rPr>
                          <w:rFonts w:hint="eastAsia"/>
                          <w:color w:val="000000" w:themeColor="text1"/>
                          <w:szCs w:val="22"/>
                        </w:rPr>
                        <w:t>，</w:t>
                      </w:r>
                      <w:r>
                        <w:rPr>
                          <w:rFonts w:hint="eastAsia"/>
                          <w:szCs w:val="22"/>
                        </w:rPr>
                        <w:t>平成</w:t>
                      </w:r>
                      <w:r>
                        <w:rPr>
                          <w:rFonts w:hint="eastAsia"/>
                          <w:szCs w:val="22"/>
                        </w:rPr>
                        <w:t>3</w:t>
                      </w:r>
                      <w:r>
                        <w:rPr>
                          <w:szCs w:val="22"/>
                        </w:rPr>
                        <w:t>0</w:t>
                      </w:r>
                      <w:r>
                        <w:rPr>
                          <w:rFonts w:hint="eastAsia"/>
                          <w:szCs w:val="22"/>
                        </w:rPr>
                        <w:t>年</w:t>
                      </w:r>
                      <w:r>
                        <w:rPr>
                          <w:rFonts w:hint="eastAsia"/>
                          <w:szCs w:val="22"/>
                        </w:rPr>
                        <w:t>9</w:t>
                      </w:r>
                      <w:r>
                        <w:rPr>
                          <w:rFonts w:hint="eastAsia"/>
                          <w:szCs w:val="22"/>
                        </w:rPr>
                        <w:t>月</w:t>
                      </w:r>
                      <w:r>
                        <w:rPr>
                          <w:rFonts w:hint="eastAsia"/>
                          <w:szCs w:val="22"/>
                        </w:rPr>
                        <w:t>1</w:t>
                      </w:r>
                      <w:r>
                        <w:rPr>
                          <w:szCs w:val="22"/>
                        </w:rPr>
                        <w:t>0</w:t>
                      </w:r>
                      <w:r>
                        <w:rPr>
                          <w:rFonts w:hint="eastAsia"/>
                          <w:szCs w:val="22"/>
                        </w:rPr>
                        <w:t>～</w:t>
                      </w:r>
                      <w:r>
                        <w:rPr>
                          <w:rFonts w:hint="eastAsia"/>
                          <w:szCs w:val="22"/>
                        </w:rPr>
                        <w:t>1</w:t>
                      </w:r>
                      <w:r>
                        <w:rPr>
                          <w:szCs w:val="22"/>
                        </w:rPr>
                        <w:t>5</w:t>
                      </w:r>
                      <w:r>
                        <w:rPr>
                          <w:rFonts w:hint="eastAsia"/>
                          <w:szCs w:val="22"/>
                        </w:rPr>
                        <w:t>日に実施した台湾の国立台中勤益科技大学と国立台北科技大学での海外</w:t>
                      </w:r>
                      <w:r w:rsidRPr="009769C4">
                        <w:rPr>
                          <w:rFonts w:hint="eastAsia"/>
                          <w:szCs w:val="22"/>
                        </w:rPr>
                        <w:t>研修</w:t>
                      </w:r>
                      <w:r>
                        <w:rPr>
                          <w:rFonts w:hint="eastAsia"/>
                          <w:szCs w:val="22"/>
                        </w:rPr>
                        <w:t>の</w:t>
                      </w:r>
                      <w:r w:rsidRPr="009769C4">
                        <w:rPr>
                          <w:rFonts w:hint="eastAsia"/>
                          <w:szCs w:val="22"/>
                        </w:rPr>
                        <w:t>報告</w:t>
                      </w:r>
                      <w:r>
                        <w:rPr>
                          <w:rFonts w:hint="eastAsia"/>
                          <w:szCs w:val="22"/>
                        </w:rPr>
                        <w:t>会を行い</w:t>
                      </w:r>
                      <w:r>
                        <w:rPr>
                          <w:szCs w:val="22"/>
                        </w:rPr>
                        <w:t>ました。</w:t>
                      </w:r>
                    </w:p>
                  </w:txbxContent>
                </v:textbox>
                <w10:anchorlock/>
              </v:shape>
            </w:pict>
          </mc:Fallback>
        </mc:AlternateContent>
      </w:r>
    </w:p>
    <w:p w14:paraId="3B8ED89C" w14:textId="77777777" w:rsidR="006A0728" w:rsidRDefault="006A0728" w:rsidP="006A0728">
      <w:pPr>
        <w:rPr>
          <w:sz w:val="24"/>
        </w:rPr>
      </w:pPr>
    </w:p>
    <w:p w14:paraId="72189F2D" w14:textId="77777777" w:rsidR="006A0728" w:rsidRDefault="006A0728" w:rsidP="006A0728">
      <w:pPr>
        <w:rPr>
          <w:sz w:val="28"/>
          <w:szCs w:val="28"/>
        </w:rPr>
      </w:pPr>
      <w:r>
        <w:rPr>
          <w:rFonts w:hint="eastAsia"/>
          <w:sz w:val="24"/>
        </w:rPr>
        <w:t>【本文】</w:t>
      </w:r>
    </w:p>
    <w:p w14:paraId="359F7EA1" w14:textId="22D5A677" w:rsidR="006A0728" w:rsidRPr="00A75D18" w:rsidRDefault="006A0728" w:rsidP="006A0728">
      <w:pPr>
        <w:spacing w:line="400" w:lineRule="exact"/>
        <w:ind w:firstLineChars="100" w:firstLine="220"/>
        <w:rPr>
          <w:color w:val="000000" w:themeColor="text1"/>
          <w:szCs w:val="22"/>
        </w:rPr>
      </w:pPr>
      <w:r w:rsidRPr="00A75D18">
        <w:rPr>
          <w:rFonts w:hint="eastAsia"/>
          <w:color w:val="000000" w:themeColor="text1"/>
          <w:szCs w:val="22"/>
        </w:rPr>
        <w:t>理工学部には，学部長表彰を授与された成績優秀者（各学科</w:t>
      </w:r>
      <w:r w:rsidRPr="00A75D18">
        <w:rPr>
          <w:color w:val="000000" w:themeColor="text1"/>
          <w:szCs w:val="22"/>
        </w:rPr>
        <w:t>2</w:t>
      </w:r>
      <w:r w:rsidRPr="00A75D18">
        <w:rPr>
          <w:rFonts w:hint="eastAsia"/>
          <w:color w:val="000000" w:themeColor="text1"/>
          <w:szCs w:val="22"/>
        </w:rPr>
        <w:t>名（</w:t>
      </w:r>
      <w:r w:rsidRPr="00A75D18">
        <w:rPr>
          <w:color w:val="000000" w:themeColor="text1"/>
          <w:szCs w:val="22"/>
        </w:rPr>
        <w:t>3</w:t>
      </w:r>
      <w:r w:rsidRPr="00A75D18">
        <w:rPr>
          <w:rFonts w:hint="eastAsia"/>
          <w:color w:val="000000" w:themeColor="text1"/>
          <w:szCs w:val="22"/>
        </w:rPr>
        <w:t>，</w:t>
      </w:r>
      <w:r w:rsidRPr="00A75D18">
        <w:rPr>
          <w:color w:val="000000" w:themeColor="text1"/>
          <w:szCs w:val="22"/>
        </w:rPr>
        <w:t>4</w:t>
      </w:r>
      <w:r w:rsidRPr="00A75D18">
        <w:rPr>
          <w:rFonts w:hint="eastAsia"/>
          <w:color w:val="000000" w:themeColor="text1"/>
          <w:szCs w:val="22"/>
        </w:rPr>
        <w:t>年生））と</w:t>
      </w:r>
      <w:r w:rsidRPr="00A75D18">
        <w:rPr>
          <w:rFonts w:hint="eastAsia"/>
          <w:color w:val="FF0000"/>
          <w:szCs w:val="22"/>
        </w:rPr>
        <w:t>その大学院進学者</w:t>
      </w:r>
      <w:r w:rsidRPr="00A75D18">
        <w:rPr>
          <w:rFonts w:hint="eastAsia"/>
          <w:color w:val="000000" w:themeColor="text1"/>
          <w:szCs w:val="22"/>
        </w:rPr>
        <w:t>の有志で構成される国際交流活動組織「</w:t>
      </w:r>
      <w:r w:rsidRPr="00A75D18">
        <w:rPr>
          <w:color w:val="000000" w:themeColor="text1"/>
          <w:szCs w:val="22"/>
        </w:rPr>
        <w:t>STEPs</w:t>
      </w:r>
      <w:r w:rsidRPr="00A75D18">
        <w:rPr>
          <w:rFonts w:hint="eastAsia"/>
          <w:color w:val="000000" w:themeColor="text1"/>
          <w:szCs w:val="22"/>
        </w:rPr>
        <w:t>」があります。</w:t>
      </w:r>
      <w:r w:rsidRPr="00A75D18">
        <w:rPr>
          <w:color w:val="000000" w:themeColor="text1"/>
          <w:szCs w:val="22"/>
        </w:rPr>
        <w:t>STEPs</w:t>
      </w:r>
      <w:r w:rsidRPr="00A75D18">
        <w:rPr>
          <w:rFonts w:hint="eastAsia"/>
          <w:color w:val="000000" w:themeColor="text1"/>
          <w:szCs w:val="22"/>
        </w:rPr>
        <w:t>の活動の一環として，平成</w:t>
      </w:r>
      <w:r w:rsidRPr="00A75D18">
        <w:rPr>
          <w:color w:val="000000" w:themeColor="text1"/>
          <w:szCs w:val="22"/>
        </w:rPr>
        <w:t>30</w:t>
      </w:r>
      <w:r w:rsidRPr="00A75D18">
        <w:rPr>
          <w:rFonts w:hint="eastAsia"/>
          <w:color w:val="000000" w:themeColor="text1"/>
          <w:szCs w:val="22"/>
        </w:rPr>
        <w:t>年</w:t>
      </w:r>
      <w:r w:rsidRPr="00A75D18">
        <w:rPr>
          <w:color w:val="000000" w:themeColor="text1"/>
          <w:szCs w:val="22"/>
        </w:rPr>
        <w:t>9</w:t>
      </w:r>
      <w:r w:rsidRPr="00A75D18">
        <w:rPr>
          <w:rFonts w:hint="eastAsia"/>
          <w:color w:val="000000" w:themeColor="text1"/>
          <w:szCs w:val="22"/>
        </w:rPr>
        <w:t>月</w:t>
      </w:r>
      <w:r w:rsidRPr="00A75D18">
        <w:rPr>
          <w:color w:val="000000" w:themeColor="text1"/>
          <w:szCs w:val="22"/>
        </w:rPr>
        <w:t>10</w:t>
      </w:r>
      <w:r w:rsidRPr="00A75D18">
        <w:rPr>
          <w:rFonts w:hint="eastAsia"/>
          <w:color w:val="000000" w:themeColor="text1"/>
          <w:szCs w:val="22"/>
        </w:rPr>
        <w:t>日（月）～</w:t>
      </w:r>
      <w:r w:rsidRPr="00A75D18">
        <w:rPr>
          <w:color w:val="000000" w:themeColor="text1"/>
          <w:szCs w:val="22"/>
        </w:rPr>
        <w:t>15</w:t>
      </w:r>
      <w:r w:rsidRPr="00A75D18">
        <w:rPr>
          <w:rFonts w:hint="eastAsia"/>
          <w:color w:val="000000" w:themeColor="text1"/>
          <w:szCs w:val="22"/>
        </w:rPr>
        <w:t>日（土）の間，</w:t>
      </w:r>
      <w:r w:rsidRPr="00631981">
        <w:rPr>
          <w:rFonts w:hint="eastAsia"/>
          <w:szCs w:val="22"/>
        </w:rPr>
        <w:t>台湾の国立台中勤益科技大学と国立台北科技大学で</w:t>
      </w:r>
      <w:r w:rsidRPr="00A75D18">
        <w:rPr>
          <w:rFonts w:hint="eastAsia"/>
          <w:color w:val="000000" w:themeColor="text1"/>
          <w:szCs w:val="22"/>
        </w:rPr>
        <w:t>海外研修を実施しました。</w:t>
      </w:r>
    </w:p>
    <w:p w14:paraId="42C9B4F0" w14:textId="77777777" w:rsidR="006A0728" w:rsidRPr="00A75D18" w:rsidRDefault="006A0728" w:rsidP="006A0728">
      <w:pPr>
        <w:spacing w:line="400" w:lineRule="exact"/>
        <w:ind w:firstLineChars="100" w:firstLine="220"/>
        <w:rPr>
          <w:color w:val="000000" w:themeColor="text1"/>
          <w:szCs w:val="22"/>
        </w:rPr>
      </w:pPr>
      <w:r w:rsidRPr="00A75D18">
        <w:rPr>
          <w:rFonts w:hint="eastAsia"/>
          <w:color w:val="000000" w:themeColor="text1"/>
          <w:szCs w:val="22"/>
        </w:rPr>
        <w:t>平成</w:t>
      </w:r>
      <w:r w:rsidRPr="00A75D18">
        <w:rPr>
          <w:color w:val="000000" w:themeColor="text1"/>
          <w:szCs w:val="22"/>
        </w:rPr>
        <w:t>30</w:t>
      </w:r>
      <w:r w:rsidRPr="00A75D18">
        <w:rPr>
          <w:rFonts w:hint="eastAsia"/>
          <w:color w:val="000000" w:themeColor="text1"/>
          <w:szCs w:val="22"/>
        </w:rPr>
        <w:t>年</w:t>
      </w:r>
      <w:r w:rsidRPr="00A75D18">
        <w:rPr>
          <w:color w:val="000000" w:themeColor="text1"/>
          <w:szCs w:val="22"/>
        </w:rPr>
        <w:t>10</w:t>
      </w:r>
      <w:r w:rsidRPr="00A75D18">
        <w:rPr>
          <w:rFonts w:hint="eastAsia"/>
          <w:color w:val="000000" w:themeColor="text1"/>
          <w:szCs w:val="22"/>
        </w:rPr>
        <w:t>月</w:t>
      </w:r>
      <w:r w:rsidRPr="00A75D18">
        <w:rPr>
          <w:color w:val="000000" w:themeColor="text1"/>
          <w:szCs w:val="22"/>
        </w:rPr>
        <w:t>31</w:t>
      </w:r>
      <w:r w:rsidRPr="00A75D18">
        <w:rPr>
          <w:rFonts w:hint="eastAsia"/>
          <w:color w:val="000000" w:themeColor="text1"/>
          <w:szCs w:val="22"/>
        </w:rPr>
        <w:t>日（水）に宮﨑学長，兒玉教育・学生担当理事，寺本研究・社会貢献担当理事を交えて，研修で得た貴重な体験などを発表する機会が設けられ，研修に参加した学生</w:t>
      </w:r>
      <w:r w:rsidRPr="00A75D18">
        <w:rPr>
          <w:color w:val="000000" w:themeColor="text1"/>
          <w:szCs w:val="22"/>
        </w:rPr>
        <w:t>13</w:t>
      </w:r>
      <w:r w:rsidRPr="00A75D18">
        <w:rPr>
          <w:rFonts w:ascii="Segoe UI Symbol" w:hAnsi="Segoe UI Symbol" w:cs="Segoe UI Symbol" w:hint="eastAsia"/>
          <w:color w:val="000000" w:themeColor="text1"/>
          <w:szCs w:val="22"/>
        </w:rPr>
        <w:t>名</w:t>
      </w:r>
      <w:r w:rsidRPr="00A75D18">
        <w:rPr>
          <w:rFonts w:hint="eastAsia"/>
          <w:color w:val="000000" w:themeColor="text1"/>
          <w:szCs w:val="22"/>
        </w:rPr>
        <w:t>のうち</w:t>
      </w:r>
      <w:r w:rsidRPr="00A75D18">
        <w:rPr>
          <w:color w:val="000000" w:themeColor="text1"/>
          <w:szCs w:val="22"/>
        </w:rPr>
        <w:t>11</w:t>
      </w:r>
      <w:r w:rsidRPr="00A75D18">
        <w:rPr>
          <w:rFonts w:hint="eastAsia"/>
          <w:color w:val="000000" w:themeColor="text1"/>
          <w:szCs w:val="22"/>
        </w:rPr>
        <w:t>名と，渡学部長，後藤副学部長，カーン学部長補佐，</w:t>
      </w:r>
      <w:r w:rsidRPr="00A75D18">
        <w:rPr>
          <w:rFonts w:hint="eastAsia"/>
          <w:color w:val="FF0000"/>
          <w:szCs w:val="22"/>
        </w:rPr>
        <w:t>下古場理工総務主任</w:t>
      </w:r>
      <w:r w:rsidRPr="00A75D18">
        <w:rPr>
          <w:rFonts w:hint="eastAsia"/>
          <w:color w:val="000000" w:themeColor="text1"/>
          <w:szCs w:val="22"/>
        </w:rPr>
        <w:t>の計</w:t>
      </w:r>
      <w:r w:rsidRPr="00A75D18">
        <w:rPr>
          <w:color w:val="FF0000"/>
          <w:szCs w:val="22"/>
        </w:rPr>
        <w:t>15</w:t>
      </w:r>
      <w:r w:rsidRPr="00A75D18">
        <w:rPr>
          <w:rFonts w:hint="eastAsia"/>
          <w:color w:val="000000" w:themeColor="text1"/>
          <w:szCs w:val="22"/>
        </w:rPr>
        <w:t>名が学長室を訪問しました。</w:t>
      </w:r>
    </w:p>
    <w:p w14:paraId="4F2F3BD8" w14:textId="77777777" w:rsidR="006A0728" w:rsidRPr="00A75D18" w:rsidRDefault="006A0728" w:rsidP="006A0728">
      <w:pPr>
        <w:spacing w:line="400" w:lineRule="exact"/>
        <w:ind w:firstLineChars="100" w:firstLine="220"/>
        <w:rPr>
          <w:color w:val="000000" w:themeColor="text1"/>
          <w:szCs w:val="22"/>
        </w:rPr>
      </w:pPr>
      <w:r w:rsidRPr="00A75D18">
        <w:rPr>
          <w:rFonts w:hint="eastAsia"/>
          <w:color w:val="000000" w:themeColor="text1"/>
          <w:szCs w:val="22"/>
        </w:rPr>
        <w:t>リーダーの澁谷光一郎</w:t>
      </w:r>
      <w:r w:rsidRPr="00A75D18">
        <w:rPr>
          <w:color w:val="000000" w:themeColor="text1"/>
          <w:szCs w:val="22"/>
        </w:rPr>
        <w:t xml:space="preserve"> </w:t>
      </w:r>
      <w:r w:rsidRPr="00A75D18">
        <w:rPr>
          <w:rFonts w:hint="eastAsia"/>
          <w:color w:val="000000" w:themeColor="text1"/>
          <w:szCs w:val="22"/>
        </w:rPr>
        <w:t>君（機械システム工学科</w:t>
      </w:r>
      <w:r w:rsidRPr="00A75D18">
        <w:rPr>
          <w:color w:val="000000" w:themeColor="text1"/>
          <w:szCs w:val="22"/>
        </w:rPr>
        <w:t>4</w:t>
      </w:r>
      <w:r w:rsidRPr="00A75D18">
        <w:rPr>
          <w:rFonts w:hint="eastAsia"/>
          <w:color w:val="000000" w:themeColor="text1"/>
          <w:szCs w:val="22"/>
        </w:rPr>
        <w:t>年）が，参加者全員でまとめたスライドをもとに，現地を訪れての感想などを織り交ぜながら，帰国するまでの</w:t>
      </w:r>
      <w:r w:rsidRPr="00A75D18">
        <w:rPr>
          <w:color w:val="000000" w:themeColor="text1"/>
          <w:szCs w:val="22"/>
        </w:rPr>
        <w:t>6</w:t>
      </w:r>
      <w:r w:rsidRPr="00A75D18">
        <w:rPr>
          <w:rFonts w:ascii="Segoe UI Symbol" w:hAnsi="Segoe UI Symbol" w:cs="Segoe UI Symbol" w:hint="eastAsia"/>
          <w:color w:val="000000" w:themeColor="text1"/>
          <w:szCs w:val="22"/>
        </w:rPr>
        <w:t>日間</w:t>
      </w:r>
      <w:r w:rsidRPr="00A75D18">
        <w:rPr>
          <w:rFonts w:hint="eastAsia"/>
          <w:color w:val="000000" w:themeColor="text1"/>
          <w:szCs w:val="22"/>
        </w:rPr>
        <w:t>の研修報告を行いました。今回の海外研修では，各々の大学での研究室見学や先方への</w:t>
      </w:r>
      <w:r w:rsidRPr="00A75D18">
        <w:rPr>
          <w:color w:val="000000" w:themeColor="text1"/>
          <w:szCs w:val="22"/>
        </w:rPr>
        <w:t>STEPs</w:t>
      </w:r>
      <w:r w:rsidRPr="00A75D18">
        <w:rPr>
          <w:rFonts w:hint="eastAsia"/>
          <w:color w:val="000000" w:themeColor="text1"/>
          <w:szCs w:val="22"/>
        </w:rPr>
        <w:t>の紹介，書道体験や学生との文化交流，工場見学や故宮博物館見学などの様々な体験ができたことや，今後の</w:t>
      </w:r>
      <w:r w:rsidRPr="00A75D18">
        <w:rPr>
          <w:color w:val="000000" w:themeColor="text1"/>
          <w:szCs w:val="22"/>
        </w:rPr>
        <w:t>STEPs</w:t>
      </w:r>
      <w:r w:rsidRPr="00A75D18">
        <w:rPr>
          <w:rFonts w:ascii="Segoe UI Symbol" w:hAnsi="Segoe UI Symbol" w:cs="Segoe UI Symbol" w:hint="eastAsia"/>
          <w:color w:val="000000" w:themeColor="text1"/>
          <w:szCs w:val="22"/>
        </w:rPr>
        <w:t>活動について</w:t>
      </w:r>
      <w:r w:rsidRPr="00A75D18">
        <w:rPr>
          <w:rFonts w:hint="eastAsia"/>
          <w:color w:val="000000" w:themeColor="text1"/>
          <w:szCs w:val="22"/>
        </w:rPr>
        <w:t>などを報告しました。</w:t>
      </w:r>
    </w:p>
    <w:p w14:paraId="6217B372" w14:textId="77777777" w:rsidR="006A0728" w:rsidRPr="00A75D18" w:rsidRDefault="006A0728" w:rsidP="006A0728">
      <w:pPr>
        <w:spacing w:line="400" w:lineRule="exact"/>
        <w:ind w:firstLineChars="100" w:firstLine="220"/>
        <w:rPr>
          <w:color w:val="000000" w:themeColor="text1"/>
          <w:szCs w:val="22"/>
        </w:rPr>
      </w:pPr>
      <w:r w:rsidRPr="00A75D18">
        <w:rPr>
          <w:rFonts w:hint="eastAsia"/>
          <w:color w:val="000000" w:themeColor="text1"/>
          <w:szCs w:val="22"/>
        </w:rPr>
        <w:t>研修報告の後，学長から参加学生への問いかけがあり，台湾の学生との交流内容や，</w:t>
      </w:r>
      <w:r w:rsidRPr="00A75D18">
        <w:rPr>
          <w:color w:val="000000" w:themeColor="text1"/>
          <w:szCs w:val="22"/>
        </w:rPr>
        <w:t>STEPs</w:t>
      </w:r>
      <w:r w:rsidRPr="00A75D18">
        <w:rPr>
          <w:rFonts w:hint="eastAsia"/>
          <w:color w:val="000000" w:themeColor="text1"/>
          <w:szCs w:val="22"/>
        </w:rPr>
        <w:t>の目標などについて説明し，約</w:t>
      </w:r>
      <w:r w:rsidRPr="00A75D18">
        <w:rPr>
          <w:color w:val="000000" w:themeColor="text1"/>
          <w:szCs w:val="22"/>
        </w:rPr>
        <w:t>30</w:t>
      </w:r>
      <w:r w:rsidRPr="00A75D18">
        <w:rPr>
          <w:rFonts w:hint="eastAsia"/>
          <w:color w:val="000000" w:themeColor="text1"/>
          <w:szCs w:val="22"/>
        </w:rPr>
        <w:t>分の報告会を和やかな雰囲気の中で終えました。</w:t>
      </w:r>
    </w:p>
    <w:p w14:paraId="424BFE6C" w14:textId="77777777" w:rsidR="006A0728" w:rsidRPr="00A75D18" w:rsidRDefault="006A0728" w:rsidP="006A0728">
      <w:pPr>
        <w:ind w:firstLineChars="100" w:firstLine="220"/>
        <w:rPr>
          <w:color w:val="000000" w:themeColor="text1"/>
          <w:szCs w:val="22"/>
        </w:rPr>
      </w:pPr>
      <w:r w:rsidRPr="00A75D18">
        <w:rPr>
          <w:rFonts w:hint="eastAsia"/>
          <w:color w:val="000000" w:themeColor="text1"/>
          <w:szCs w:val="22"/>
        </w:rPr>
        <w:t>学長や理事を交えた場で，このような懇談の場を経験でき，</w:t>
      </w:r>
      <w:r>
        <w:rPr>
          <w:rFonts w:hint="eastAsia"/>
          <w:color w:val="000000" w:themeColor="text1"/>
          <w:szCs w:val="22"/>
        </w:rPr>
        <w:t>また，「</w:t>
      </w:r>
      <w:r w:rsidRPr="00A75D18">
        <w:rPr>
          <w:color w:val="000000" w:themeColor="text1"/>
          <w:szCs w:val="22"/>
        </w:rPr>
        <w:t>STEPs</w:t>
      </w:r>
      <w:r w:rsidRPr="00A75D18">
        <w:rPr>
          <w:rFonts w:hint="eastAsia"/>
          <w:color w:val="000000" w:themeColor="text1"/>
          <w:szCs w:val="22"/>
        </w:rPr>
        <w:t>の活動がその後の人生でどのように生かせるかを常に考え，誇り</w:t>
      </w:r>
      <w:r>
        <w:rPr>
          <w:rFonts w:hint="eastAsia"/>
          <w:color w:val="000000" w:themeColor="text1"/>
          <w:szCs w:val="22"/>
        </w:rPr>
        <w:t>を</w:t>
      </w:r>
      <w:r w:rsidRPr="00A75D18">
        <w:rPr>
          <w:rFonts w:hint="eastAsia"/>
          <w:color w:val="000000" w:themeColor="text1"/>
          <w:szCs w:val="22"/>
        </w:rPr>
        <w:t>持つように</w:t>
      </w:r>
      <w:r>
        <w:rPr>
          <w:rFonts w:hint="eastAsia"/>
          <w:color w:val="000000" w:themeColor="text1"/>
          <w:szCs w:val="22"/>
        </w:rPr>
        <w:t>」</w:t>
      </w:r>
      <w:r w:rsidRPr="00A75D18">
        <w:rPr>
          <w:rFonts w:hint="eastAsia"/>
          <w:color w:val="000000" w:themeColor="text1"/>
          <w:szCs w:val="22"/>
        </w:rPr>
        <w:t>とのコメントも頂き，学生にとっては今後の自信につながる大変有意義な経験となりました。</w:t>
      </w:r>
    </w:p>
    <w:p w14:paraId="786C3F2F" w14:textId="77777777" w:rsidR="006A0728" w:rsidRPr="00A75D18" w:rsidRDefault="006A0728" w:rsidP="006A0728">
      <w:pPr>
        <w:ind w:firstLineChars="100" w:firstLine="220"/>
        <w:rPr>
          <w:rFonts w:eastAsiaTheme="minorEastAsia"/>
          <w:color w:val="000000" w:themeColor="text1"/>
          <w:szCs w:val="22"/>
        </w:rPr>
      </w:pPr>
    </w:p>
    <w:p w14:paraId="6BC0F8FD" w14:textId="77777777" w:rsidR="006A0728" w:rsidRDefault="006A0728" w:rsidP="006A0728">
      <w:pPr>
        <w:jc w:val="center"/>
        <w:rPr>
          <w:szCs w:val="22"/>
        </w:rPr>
      </w:pPr>
      <w:r>
        <w:rPr>
          <w:noProof/>
          <w:szCs w:val="22"/>
        </w:rPr>
        <w:lastRenderedPageBreak/>
        <w:drawing>
          <wp:inline distT="0" distB="0" distL="0" distR="0" wp14:anchorId="6CF0BA53" wp14:editId="6A28E881">
            <wp:extent cx="5759450" cy="43116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02047.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59450" cy="4311650"/>
                    </a:xfrm>
                    <a:prstGeom prst="rect">
                      <a:avLst/>
                    </a:prstGeom>
                  </pic:spPr>
                </pic:pic>
              </a:graphicData>
            </a:graphic>
          </wp:inline>
        </w:drawing>
      </w:r>
    </w:p>
    <w:p w14:paraId="651CF8F8" w14:textId="77777777" w:rsidR="006A0728" w:rsidRDefault="006A0728" w:rsidP="006A0728">
      <w:pPr>
        <w:jc w:val="center"/>
        <w:rPr>
          <w:szCs w:val="22"/>
        </w:rPr>
      </w:pPr>
      <w:r>
        <w:rPr>
          <w:rFonts w:hint="eastAsia"/>
          <w:szCs w:val="22"/>
        </w:rPr>
        <w:t>報告会終了後の記念写真</w:t>
      </w:r>
    </w:p>
    <w:p w14:paraId="23883410" w14:textId="77777777" w:rsidR="006A0728" w:rsidRDefault="006A0728" w:rsidP="006A0728">
      <w:pPr>
        <w:rPr>
          <w:szCs w:val="22"/>
        </w:rPr>
      </w:pPr>
    </w:p>
    <w:p w14:paraId="39F51E6F" w14:textId="56082949" w:rsidR="00BB6C61" w:rsidRDefault="00BB6C61">
      <w:pPr>
        <w:widowControl/>
        <w:jc w:val="left"/>
        <w:rPr>
          <w:szCs w:val="22"/>
        </w:rPr>
      </w:pPr>
    </w:p>
    <w:sectPr w:rsidR="00BB6C61" w:rsidSect="00B1564F">
      <w:pgSz w:w="11906" w:h="16838" w:code="9"/>
      <w:pgMar w:top="1247" w:right="1418" w:bottom="1247"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F2743" w14:textId="77777777" w:rsidR="00F77714" w:rsidRDefault="00F77714" w:rsidP="00574EF0">
      <w:r>
        <w:separator/>
      </w:r>
    </w:p>
  </w:endnote>
  <w:endnote w:type="continuationSeparator" w:id="0">
    <w:p w14:paraId="1A0E4340" w14:textId="77777777" w:rsidR="00F77714" w:rsidRDefault="00F77714" w:rsidP="0057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17E31" w14:textId="77777777" w:rsidR="001754DE" w:rsidRDefault="001754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5925121"/>
      <w:docPartObj>
        <w:docPartGallery w:val="Page Numbers (Bottom of Page)"/>
        <w:docPartUnique/>
      </w:docPartObj>
    </w:sdtPr>
    <w:sdtEndPr/>
    <w:sdtContent>
      <w:sdt>
        <w:sdtPr>
          <w:id w:val="-1669238322"/>
          <w:docPartObj>
            <w:docPartGallery w:val="Page Numbers (Top of Page)"/>
            <w:docPartUnique/>
          </w:docPartObj>
        </w:sdtPr>
        <w:sdtEndPr/>
        <w:sdtContent>
          <w:p w14:paraId="5CEF8E30" w14:textId="2F8CB438" w:rsidR="00B1564F" w:rsidRPr="00C6174B" w:rsidRDefault="00B1564F">
            <w:pPr>
              <w:pStyle w:val="Footer"/>
              <w:jc w:val="center"/>
            </w:pPr>
            <w:r w:rsidRPr="00C6174B">
              <w:rPr>
                <w:lang w:val="ja-JP"/>
              </w:rPr>
              <w:t xml:space="preserve"> </w:t>
            </w:r>
            <w:r w:rsidRPr="00C6174B">
              <w:rPr>
                <w:bCs/>
                <w:sz w:val="24"/>
              </w:rPr>
              <w:fldChar w:fldCharType="begin"/>
            </w:r>
            <w:r w:rsidRPr="00C6174B">
              <w:rPr>
                <w:bCs/>
              </w:rPr>
              <w:instrText>PAGE</w:instrText>
            </w:r>
            <w:r w:rsidRPr="00C6174B">
              <w:rPr>
                <w:bCs/>
                <w:sz w:val="24"/>
              </w:rPr>
              <w:fldChar w:fldCharType="separate"/>
            </w:r>
            <w:r w:rsidR="003D7D3E">
              <w:rPr>
                <w:bCs/>
                <w:noProof/>
              </w:rPr>
              <w:t>1</w:t>
            </w:r>
            <w:r w:rsidRPr="00C6174B">
              <w:rPr>
                <w:bCs/>
                <w:sz w:val="24"/>
              </w:rPr>
              <w:fldChar w:fldCharType="end"/>
            </w:r>
            <w:r w:rsidRPr="00C6174B">
              <w:rPr>
                <w:lang w:val="ja-JP"/>
              </w:rPr>
              <w:t xml:space="preserve"> / </w:t>
            </w:r>
            <w:r w:rsidRPr="00C6174B">
              <w:rPr>
                <w:bCs/>
                <w:sz w:val="24"/>
              </w:rPr>
              <w:fldChar w:fldCharType="begin"/>
            </w:r>
            <w:r w:rsidRPr="00C6174B">
              <w:rPr>
                <w:bCs/>
              </w:rPr>
              <w:instrText>NUMPAGES</w:instrText>
            </w:r>
            <w:r w:rsidRPr="00C6174B">
              <w:rPr>
                <w:bCs/>
                <w:sz w:val="24"/>
              </w:rPr>
              <w:fldChar w:fldCharType="separate"/>
            </w:r>
            <w:r w:rsidR="003D7D3E">
              <w:rPr>
                <w:bCs/>
                <w:noProof/>
              </w:rPr>
              <w:t>4</w:t>
            </w:r>
            <w:r w:rsidRPr="00C6174B">
              <w:rPr>
                <w:bCs/>
                <w:sz w:val="24"/>
              </w:rPr>
              <w:fldChar w:fldCharType="end"/>
            </w:r>
          </w:p>
        </w:sdtContent>
      </w:sdt>
    </w:sdtContent>
  </w:sdt>
  <w:p w14:paraId="6D2EB8BA" w14:textId="77777777" w:rsidR="00B1564F" w:rsidRDefault="00B156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89660" w14:textId="77777777" w:rsidR="001754DE" w:rsidRDefault="00175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16AB0" w14:textId="77777777" w:rsidR="00F77714" w:rsidRDefault="00F77714" w:rsidP="00574EF0">
      <w:r>
        <w:separator/>
      </w:r>
    </w:p>
  </w:footnote>
  <w:footnote w:type="continuationSeparator" w:id="0">
    <w:p w14:paraId="06F45F03" w14:textId="77777777" w:rsidR="00F77714" w:rsidRDefault="00F77714" w:rsidP="00574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14B8B" w14:textId="77777777" w:rsidR="001754DE" w:rsidRDefault="001754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51A8B" w14:textId="4042EC58" w:rsidR="00D51CED" w:rsidRDefault="00D51CED">
    <w:pPr>
      <w:pStyle w:val="Header"/>
    </w:pPr>
    <w:r>
      <w:rPr>
        <w:noProof/>
      </w:rPr>
      <mc:AlternateContent>
        <mc:Choice Requires="wps">
          <w:drawing>
            <wp:anchor distT="0" distB="0" distL="114300" distR="114300" simplePos="0" relativeHeight="251659264" behindDoc="0" locked="0" layoutInCell="1" allowOverlap="1" wp14:anchorId="6271D431" wp14:editId="0C85E6E3">
              <wp:simplePos x="0" y="0"/>
              <wp:positionH relativeFrom="column">
                <wp:posOffset>-566475</wp:posOffset>
              </wp:positionH>
              <wp:positionV relativeFrom="paragraph">
                <wp:posOffset>-397262</wp:posOffset>
              </wp:positionV>
              <wp:extent cx="6925586" cy="635387"/>
              <wp:effectExtent l="0" t="0" r="27940" b="1270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5586" cy="635387"/>
                      </a:xfrm>
                      <a:prstGeom prst="rect">
                        <a:avLst/>
                      </a:prstGeom>
                      <a:solidFill>
                        <a:srgbClr val="FFFFFF"/>
                      </a:solidFill>
                      <a:ln w="9525">
                        <a:solidFill>
                          <a:srgbClr val="000000"/>
                        </a:solidFill>
                        <a:miter lim="800000"/>
                        <a:headEnd/>
                        <a:tailEnd/>
                      </a:ln>
                    </wps:spPr>
                    <wps:txbx>
                      <w:txbxContent>
                        <w:p w14:paraId="288A8E72" w14:textId="44AB882E" w:rsidR="00D51CED" w:rsidRPr="00F90398" w:rsidRDefault="00D51CED" w:rsidP="00D51CED">
                          <w:pPr>
                            <w:snapToGrid w:val="0"/>
                            <w:rPr>
                              <w:rFonts w:ascii="MS PGothic" w:eastAsia="MS PGothic" w:hAnsi="MS PGothic"/>
                              <w:b/>
                              <w:color w:val="FF0000"/>
                              <w:szCs w:val="21"/>
                            </w:rPr>
                          </w:pPr>
                          <w:r w:rsidRPr="00F90398">
                            <w:rPr>
                              <w:rFonts w:ascii="MS PGothic" w:eastAsia="MS PGothic" w:hAnsi="MS PGothic" w:hint="eastAsia"/>
                              <w:b/>
                              <w:color w:val="FF0000"/>
                              <w:szCs w:val="21"/>
                            </w:rPr>
                            <w:t>【担当者所属・氏名・連絡先</w:t>
                          </w:r>
                          <w:r w:rsidR="001754DE">
                            <w:rPr>
                              <w:rFonts w:ascii="MS PGothic" w:eastAsia="MS PGothic" w:hAnsi="MS PGothic" w:hint="eastAsia"/>
                              <w:b/>
                              <w:color w:val="FF0000"/>
                              <w:szCs w:val="21"/>
                            </w:rPr>
                            <w:t>・プレスリリース希望の有無</w:t>
                          </w:r>
                          <w:r w:rsidRPr="00F90398">
                            <w:rPr>
                              <w:rFonts w:ascii="MS PGothic" w:eastAsia="MS PGothic" w:hAnsi="MS PGothic" w:hint="eastAsia"/>
                              <w:b/>
                              <w:color w:val="FF0000"/>
                              <w:szCs w:val="21"/>
                            </w:rPr>
                            <w:t>】</w:t>
                          </w:r>
                        </w:p>
                        <w:p w14:paraId="6687640F" w14:textId="67745138" w:rsidR="00D51CED" w:rsidRDefault="00D51CED" w:rsidP="001754DE">
                          <w:pPr>
                            <w:snapToGrid w:val="0"/>
                            <w:rPr>
                              <w:rFonts w:ascii="MS PGothic" w:eastAsia="MS PGothic" w:hAnsi="MS PGothic" w:hint="eastAsia"/>
                              <w:color w:val="FF0000"/>
                              <w:szCs w:val="21"/>
                            </w:rPr>
                          </w:pPr>
                          <w:r w:rsidRPr="00B8212D">
                            <w:rPr>
                              <w:rFonts w:ascii="MS PGothic" w:eastAsia="MS PGothic" w:hAnsi="MS PGothic" w:hint="eastAsia"/>
                              <w:color w:val="FF0000"/>
                              <w:szCs w:val="21"/>
                            </w:rPr>
                            <w:t>〇〇部門・○○　○○・内線○○○○・e-mail:〇〇@cc.saga-u.ac.jp</w:t>
                          </w:r>
                          <w:r w:rsidR="001754DE">
                            <w:rPr>
                              <w:rFonts w:ascii="MS PGothic" w:eastAsia="MS PGothic" w:hAnsi="MS PGothic" w:hint="eastAsia"/>
                              <w:color w:val="FF0000"/>
                              <w:szCs w:val="21"/>
                            </w:rPr>
                            <w:t>・プレスリリース希望 有/無(いずれかを削除)</w:t>
                          </w:r>
                        </w:p>
                        <w:p w14:paraId="7DA61D6D" w14:textId="66B37610" w:rsidR="00AE74B0" w:rsidRPr="00F90398" w:rsidRDefault="00AE74B0" w:rsidP="00AE74B0">
                          <w:pPr>
                            <w:snapToGrid w:val="0"/>
                            <w:rPr>
                              <w:rFonts w:ascii="MS Mincho" w:hAnsi="MS Mincho"/>
                              <w:b/>
                              <w:color w:val="FF0000"/>
                              <w:szCs w:val="21"/>
                            </w:rPr>
                          </w:pPr>
                          <w:r w:rsidRPr="00F90398">
                            <w:rPr>
                              <w:rFonts w:ascii="MS PGothic" w:eastAsia="MS PGothic" w:hAnsi="MS PGothic" w:hint="eastAsia"/>
                              <w:b/>
                              <w:color w:val="FF0000"/>
                              <w:szCs w:val="21"/>
                            </w:rPr>
                            <w:t>【広報</w:t>
                          </w:r>
                          <w:r w:rsidRPr="00F90398">
                            <w:rPr>
                              <w:rFonts w:ascii="MS PGothic" w:eastAsia="MS PGothic" w:hAnsi="MS PGothic"/>
                              <w:b/>
                              <w:color w:val="FF0000"/>
                              <w:szCs w:val="21"/>
                            </w:rPr>
                            <w:t>賞(Quoカード授与)</w:t>
                          </w:r>
                          <w:r w:rsidRPr="00F90398">
                            <w:rPr>
                              <w:rFonts w:ascii="MS PGothic" w:eastAsia="MS PGothic" w:hAnsi="MS PGothic" w:hint="eastAsia"/>
                              <w:b/>
                              <w:color w:val="FF0000"/>
                              <w:szCs w:val="21"/>
                            </w:rPr>
                            <w:t>対象者</w:t>
                          </w:r>
                          <w:r w:rsidRPr="00F90398">
                            <w:rPr>
                              <w:rFonts w:ascii="MS PGothic" w:eastAsia="MS PGothic" w:hAnsi="MS PGothic"/>
                              <w:b/>
                              <w:color w:val="FF0000"/>
                              <w:szCs w:val="21"/>
                            </w:rPr>
                            <w:t xml:space="preserve"> 学籍番号・氏名</w:t>
                          </w:r>
                          <w:r w:rsidRPr="00F90398">
                            <w:rPr>
                              <w:rFonts w:ascii="MS PGothic" w:eastAsia="MS PGothic" w:hAnsi="MS PGothic" w:hint="eastAsia"/>
                              <w:b/>
                              <w:color w:val="FF0000"/>
                              <w:szCs w:val="21"/>
                            </w:rPr>
                            <w:t>】</w:t>
                          </w:r>
                          <w:r w:rsidR="00394D6E" w:rsidRPr="003D7D3E">
                            <w:rPr>
                              <w:rFonts w:ascii="MS PGothic" w:eastAsia="MS PGothic" w:hAnsi="MS PGothic" w:hint="eastAsia"/>
                              <w:color w:val="FF0000"/>
                              <w:szCs w:val="21"/>
                            </w:rPr>
                            <w:t xml:space="preserve"> </w:t>
                          </w:r>
                          <w:r w:rsidR="00394D6E" w:rsidRPr="003D7D3E">
                            <w:rPr>
                              <w:rFonts w:ascii="MS PGothic" w:eastAsia="MS PGothic" w:hAnsi="MS PGothic"/>
                              <w:color w:val="FF0000"/>
                              <w:szCs w:val="21"/>
                            </w:rPr>
                            <w:t>○○○</w:t>
                          </w:r>
                          <w:r w:rsidR="00394D6E" w:rsidRPr="003D7D3E">
                            <w:rPr>
                              <w:rFonts w:ascii="MS PGothic" w:eastAsia="MS PGothic" w:hAnsi="MS PGothic" w:hint="eastAsia"/>
                              <w:color w:val="FF0000"/>
                              <w:szCs w:val="21"/>
                            </w:rPr>
                            <w:t>○</w:t>
                          </w:r>
                          <w:r w:rsidR="001754DE">
                            <w:rPr>
                              <w:rFonts w:ascii="MS PGothic" w:eastAsia="MS PGothic" w:hAnsi="MS PGothic" w:hint="eastAsia"/>
                              <w:color w:val="FF0000"/>
                              <w:szCs w:val="21"/>
                            </w:rPr>
                            <w:t>・</w:t>
                          </w:r>
                          <w:r w:rsidR="00394D6E" w:rsidRPr="003D7D3E">
                            <w:rPr>
                              <w:rFonts w:ascii="MS PGothic" w:eastAsia="MS PGothic" w:hAnsi="MS PGothic"/>
                              <w:color w:val="FF000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1D431" id="_x0000_t202" coordsize="21600,21600" o:spt="202" path="m,l,21600r21600,l21600,xe">
              <v:stroke joinstyle="miter"/>
              <v:path gradientshapeok="t" o:connecttype="rect"/>
            </v:shapetype>
            <v:shape id="テキスト ボックス 7" o:spid="_x0000_s1031" type="#_x0000_t202" style="position:absolute;left:0;text-align:left;margin-left:-44.6pt;margin-top:-31.3pt;width:545.3pt;height:5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">
              <v:textbox inset="5.85pt,.7pt,5.85pt,.7pt">
                <w:txbxContent>
                  <w:p w14:paraId="288A8E72" w14:textId="44AB882E" w:rsidR="00D51CED" w:rsidRPr="00F90398" w:rsidRDefault="00D51CED" w:rsidP="00D51CED">
                    <w:pPr>
                      <w:snapToGrid w:val="0"/>
                      <w:rPr>
                        <w:rFonts w:ascii="MS PGothic" w:eastAsia="MS PGothic" w:hAnsi="MS PGothic"/>
                        <w:b/>
                        <w:color w:val="FF0000"/>
                        <w:szCs w:val="21"/>
                      </w:rPr>
                    </w:pPr>
                    <w:r w:rsidRPr="00F90398">
                      <w:rPr>
                        <w:rFonts w:ascii="MS PGothic" w:eastAsia="MS PGothic" w:hAnsi="MS PGothic" w:hint="eastAsia"/>
                        <w:b/>
                        <w:color w:val="FF0000"/>
                        <w:szCs w:val="21"/>
                      </w:rPr>
                      <w:t>【担当者所属・氏名・連絡先</w:t>
                    </w:r>
                    <w:r w:rsidR="001754DE">
                      <w:rPr>
                        <w:rFonts w:ascii="MS PGothic" w:eastAsia="MS PGothic" w:hAnsi="MS PGothic" w:hint="eastAsia"/>
                        <w:b/>
                        <w:color w:val="FF0000"/>
                        <w:szCs w:val="21"/>
                      </w:rPr>
                      <w:t>・プレスリリース希望の有無</w:t>
                    </w:r>
                    <w:r w:rsidRPr="00F90398">
                      <w:rPr>
                        <w:rFonts w:ascii="MS PGothic" w:eastAsia="MS PGothic" w:hAnsi="MS PGothic" w:hint="eastAsia"/>
                        <w:b/>
                        <w:color w:val="FF0000"/>
                        <w:szCs w:val="21"/>
                      </w:rPr>
                      <w:t>】</w:t>
                    </w:r>
                  </w:p>
                  <w:p w14:paraId="6687640F" w14:textId="67745138" w:rsidR="00D51CED" w:rsidRDefault="00D51CED" w:rsidP="001754DE">
                    <w:pPr>
                      <w:snapToGrid w:val="0"/>
                      <w:rPr>
                        <w:rFonts w:ascii="MS PGothic" w:eastAsia="MS PGothic" w:hAnsi="MS PGothic" w:hint="eastAsia"/>
                        <w:color w:val="FF0000"/>
                        <w:szCs w:val="21"/>
                      </w:rPr>
                    </w:pPr>
                    <w:r w:rsidRPr="00B8212D">
                      <w:rPr>
                        <w:rFonts w:ascii="MS PGothic" w:eastAsia="MS PGothic" w:hAnsi="MS PGothic" w:hint="eastAsia"/>
                        <w:color w:val="FF0000"/>
                        <w:szCs w:val="21"/>
                      </w:rPr>
                      <w:t>〇〇部門・○○　○○・内線○○○○・e-mail:〇〇@cc.saga-u.ac.jp</w:t>
                    </w:r>
                    <w:r w:rsidR="001754DE">
                      <w:rPr>
                        <w:rFonts w:ascii="MS PGothic" w:eastAsia="MS PGothic" w:hAnsi="MS PGothic" w:hint="eastAsia"/>
                        <w:color w:val="FF0000"/>
                        <w:szCs w:val="21"/>
                      </w:rPr>
                      <w:t>・プレスリリース希望 有/無(いずれかを削除)</w:t>
                    </w:r>
                  </w:p>
                  <w:p w14:paraId="7DA61D6D" w14:textId="66B37610" w:rsidR="00AE74B0" w:rsidRPr="00F90398" w:rsidRDefault="00AE74B0" w:rsidP="00AE74B0">
                    <w:pPr>
                      <w:snapToGrid w:val="0"/>
                      <w:rPr>
                        <w:rFonts w:ascii="MS Mincho" w:hAnsi="MS Mincho"/>
                        <w:b/>
                        <w:color w:val="FF0000"/>
                        <w:szCs w:val="21"/>
                      </w:rPr>
                    </w:pPr>
                    <w:r w:rsidRPr="00F90398">
                      <w:rPr>
                        <w:rFonts w:ascii="MS PGothic" w:eastAsia="MS PGothic" w:hAnsi="MS PGothic" w:hint="eastAsia"/>
                        <w:b/>
                        <w:color w:val="FF0000"/>
                        <w:szCs w:val="21"/>
                      </w:rPr>
                      <w:t>【広報</w:t>
                    </w:r>
                    <w:r w:rsidRPr="00F90398">
                      <w:rPr>
                        <w:rFonts w:ascii="MS PGothic" w:eastAsia="MS PGothic" w:hAnsi="MS PGothic"/>
                        <w:b/>
                        <w:color w:val="FF0000"/>
                        <w:szCs w:val="21"/>
                      </w:rPr>
                      <w:t>賞(Quoカード授与)</w:t>
                    </w:r>
                    <w:r w:rsidRPr="00F90398">
                      <w:rPr>
                        <w:rFonts w:ascii="MS PGothic" w:eastAsia="MS PGothic" w:hAnsi="MS PGothic" w:hint="eastAsia"/>
                        <w:b/>
                        <w:color w:val="FF0000"/>
                        <w:szCs w:val="21"/>
                      </w:rPr>
                      <w:t>対象者</w:t>
                    </w:r>
                    <w:r w:rsidRPr="00F90398">
                      <w:rPr>
                        <w:rFonts w:ascii="MS PGothic" w:eastAsia="MS PGothic" w:hAnsi="MS PGothic"/>
                        <w:b/>
                        <w:color w:val="FF0000"/>
                        <w:szCs w:val="21"/>
                      </w:rPr>
                      <w:t xml:space="preserve"> 学籍番号・氏名</w:t>
                    </w:r>
                    <w:r w:rsidRPr="00F90398">
                      <w:rPr>
                        <w:rFonts w:ascii="MS PGothic" w:eastAsia="MS PGothic" w:hAnsi="MS PGothic" w:hint="eastAsia"/>
                        <w:b/>
                        <w:color w:val="FF0000"/>
                        <w:szCs w:val="21"/>
                      </w:rPr>
                      <w:t>】</w:t>
                    </w:r>
                    <w:r w:rsidR="00394D6E" w:rsidRPr="003D7D3E">
                      <w:rPr>
                        <w:rFonts w:ascii="MS PGothic" w:eastAsia="MS PGothic" w:hAnsi="MS PGothic" w:hint="eastAsia"/>
                        <w:color w:val="FF0000"/>
                        <w:szCs w:val="21"/>
                      </w:rPr>
                      <w:t xml:space="preserve"> </w:t>
                    </w:r>
                    <w:r w:rsidR="00394D6E" w:rsidRPr="003D7D3E">
                      <w:rPr>
                        <w:rFonts w:ascii="MS PGothic" w:eastAsia="MS PGothic" w:hAnsi="MS PGothic"/>
                        <w:color w:val="FF0000"/>
                        <w:szCs w:val="21"/>
                      </w:rPr>
                      <w:t>○○○</w:t>
                    </w:r>
                    <w:r w:rsidR="00394D6E" w:rsidRPr="003D7D3E">
                      <w:rPr>
                        <w:rFonts w:ascii="MS PGothic" w:eastAsia="MS PGothic" w:hAnsi="MS PGothic" w:hint="eastAsia"/>
                        <w:color w:val="FF0000"/>
                        <w:szCs w:val="21"/>
                      </w:rPr>
                      <w:t>○</w:t>
                    </w:r>
                    <w:r w:rsidR="001754DE">
                      <w:rPr>
                        <w:rFonts w:ascii="MS PGothic" w:eastAsia="MS PGothic" w:hAnsi="MS PGothic" w:hint="eastAsia"/>
                        <w:color w:val="FF0000"/>
                        <w:szCs w:val="21"/>
                      </w:rPr>
                      <w:t>・</w:t>
                    </w:r>
                    <w:r w:rsidR="00394D6E" w:rsidRPr="003D7D3E">
                      <w:rPr>
                        <w:rFonts w:ascii="MS PGothic" w:eastAsia="MS PGothic" w:hAnsi="MS PGothic"/>
                        <w:color w:val="FF0000"/>
                        <w:szCs w:val="21"/>
                      </w:rPr>
                      <w: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888F8" w14:textId="77777777" w:rsidR="001754DE" w:rsidRDefault="001754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6F5EE6"/>
    <w:multiLevelType w:val="hybridMultilevel"/>
    <w:tmpl w:val="C494DAF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4B0"/>
    <w:rsid w:val="000043D3"/>
    <w:rsid w:val="00004D2E"/>
    <w:rsid w:val="00021442"/>
    <w:rsid w:val="00023BBA"/>
    <w:rsid w:val="00027D0C"/>
    <w:rsid w:val="00027F25"/>
    <w:rsid w:val="0003033C"/>
    <w:rsid w:val="00030529"/>
    <w:rsid w:val="00034C1B"/>
    <w:rsid w:val="00036D7F"/>
    <w:rsid w:val="00040FF8"/>
    <w:rsid w:val="00042E92"/>
    <w:rsid w:val="000443CC"/>
    <w:rsid w:val="000469F8"/>
    <w:rsid w:val="00055BD8"/>
    <w:rsid w:val="00056C58"/>
    <w:rsid w:val="00057631"/>
    <w:rsid w:val="000608FB"/>
    <w:rsid w:val="0006108C"/>
    <w:rsid w:val="00062198"/>
    <w:rsid w:val="00065F8E"/>
    <w:rsid w:val="000673C8"/>
    <w:rsid w:val="00067B1F"/>
    <w:rsid w:val="00073865"/>
    <w:rsid w:val="000830F7"/>
    <w:rsid w:val="00085A01"/>
    <w:rsid w:val="000A1B8B"/>
    <w:rsid w:val="000A5FAC"/>
    <w:rsid w:val="000B0134"/>
    <w:rsid w:val="000B0747"/>
    <w:rsid w:val="000B2C1B"/>
    <w:rsid w:val="000B4FCC"/>
    <w:rsid w:val="000B59F7"/>
    <w:rsid w:val="000B5DBB"/>
    <w:rsid w:val="000C279B"/>
    <w:rsid w:val="000C2903"/>
    <w:rsid w:val="000C652B"/>
    <w:rsid w:val="000C73B1"/>
    <w:rsid w:val="000D1AFD"/>
    <w:rsid w:val="000D3FC2"/>
    <w:rsid w:val="000D4E22"/>
    <w:rsid w:val="000D5D3E"/>
    <w:rsid w:val="000D6C00"/>
    <w:rsid w:val="000D7DD2"/>
    <w:rsid w:val="000E0378"/>
    <w:rsid w:val="000F039F"/>
    <w:rsid w:val="000F38DF"/>
    <w:rsid w:val="000F6BDA"/>
    <w:rsid w:val="0010014B"/>
    <w:rsid w:val="00101217"/>
    <w:rsid w:val="00110B50"/>
    <w:rsid w:val="001119A8"/>
    <w:rsid w:val="00111DDA"/>
    <w:rsid w:val="00120945"/>
    <w:rsid w:val="00120EDB"/>
    <w:rsid w:val="00123856"/>
    <w:rsid w:val="0012440D"/>
    <w:rsid w:val="001248E8"/>
    <w:rsid w:val="00124D74"/>
    <w:rsid w:val="00125A7D"/>
    <w:rsid w:val="00125E7D"/>
    <w:rsid w:val="00126E78"/>
    <w:rsid w:val="001278F7"/>
    <w:rsid w:val="001318F2"/>
    <w:rsid w:val="00131955"/>
    <w:rsid w:val="00141689"/>
    <w:rsid w:val="001464FC"/>
    <w:rsid w:val="0014684E"/>
    <w:rsid w:val="0015078E"/>
    <w:rsid w:val="0015373B"/>
    <w:rsid w:val="00171730"/>
    <w:rsid w:val="00172080"/>
    <w:rsid w:val="0017268C"/>
    <w:rsid w:val="0017372C"/>
    <w:rsid w:val="001754DE"/>
    <w:rsid w:val="001756F7"/>
    <w:rsid w:val="00186DD8"/>
    <w:rsid w:val="00190CA5"/>
    <w:rsid w:val="001A1EA1"/>
    <w:rsid w:val="001A754A"/>
    <w:rsid w:val="001B7844"/>
    <w:rsid w:val="001C0368"/>
    <w:rsid w:val="001C129F"/>
    <w:rsid w:val="001C131D"/>
    <w:rsid w:val="001C7A48"/>
    <w:rsid w:val="001D2EE1"/>
    <w:rsid w:val="001E6C3F"/>
    <w:rsid w:val="001F0440"/>
    <w:rsid w:val="001F0F23"/>
    <w:rsid w:val="001F6514"/>
    <w:rsid w:val="00203937"/>
    <w:rsid w:val="00210D32"/>
    <w:rsid w:val="00216FA6"/>
    <w:rsid w:val="00220B62"/>
    <w:rsid w:val="00220F14"/>
    <w:rsid w:val="00222FEF"/>
    <w:rsid w:val="00230E05"/>
    <w:rsid w:val="00232D25"/>
    <w:rsid w:val="00250E0C"/>
    <w:rsid w:val="0025117B"/>
    <w:rsid w:val="00251DE0"/>
    <w:rsid w:val="00252EE8"/>
    <w:rsid w:val="002562A0"/>
    <w:rsid w:val="00257AE5"/>
    <w:rsid w:val="00263084"/>
    <w:rsid w:val="002717D4"/>
    <w:rsid w:val="002754EF"/>
    <w:rsid w:val="00283F0D"/>
    <w:rsid w:val="00285777"/>
    <w:rsid w:val="002902AB"/>
    <w:rsid w:val="00292309"/>
    <w:rsid w:val="00292EA7"/>
    <w:rsid w:val="002A1277"/>
    <w:rsid w:val="002A3C18"/>
    <w:rsid w:val="002A52B5"/>
    <w:rsid w:val="002A7CB2"/>
    <w:rsid w:val="002B1E09"/>
    <w:rsid w:val="002B1ED3"/>
    <w:rsid w:val="002B3098"/>
    <w:rsid w:val="002B5CDA"/>
    <w:rsid w:val="002C7106"/>
    <w:rsid w:val="002C7739"/>
    <w:rsid w:val="002D1E58"/>
    <w:rsid w:val="002D4F6A"/>
    <w:rsid w:val="002D5B13"/>
    <w:rsid w:val="002E144C"/>
    <w:rsid w:val="002F22BD"/>
    <w:rsid w:val="003058D0"/>
    <w:rsid w:val="003100CA"/>
    <w:rsid w:val="003162A7"/>
    <w:rsid w:val="00320695"/>
    <w:rsid w:val="00320B08"/>
    <w:rsid w:val="00320BD6"/>
    <w:rsid w:val="003219CF"/>
    <w:rsid w:val="00326490"/>
    <w:rsid w:val="00342A55"/>
    <w:rsid w:val="00343AA0"/>
    <w:rsid w:val="0034497F"/>
    <w:rsid w:val="00345347"/>
    <w:rsid w:val="00352C52"/>
    <w:rsid w:val="003645B1"/>
    <w:rsid w:val="003649F3"/>
    <w:rsid w:val="00377329"/>
    <w:rsid w:val="00384D76"/>
    <w:rsid w:val="00384FA9"/>
    <w:rsid w:val="00390697"/>
    <w:rsid w:val="003915B4"/>
    <w:rsid w:val="00394D6E"/>
    <w:rsid w:val="003B674E"/>
    <w:rsid w:val="003B6E57"/>
    <w:rsid w:val="003C54D8"/>
    <w:rsid w:val="003D7D3E"/>
    <w:rsid w:val="003E2766"/>
    <w:rsid w:val="003E46B1"/>
    <w:rsid w:val="003F783D"/>
    <w:rsid w:val="00400CE6"/>
    <w:rsid w:val="00402D0A"/>
    <w:rsid w:val="00402DF4"/>
    <w:rsid w:val="00411128"/>
    <w:rsid w:val="004121B1"/>
    <w:rsid w:val="00412295"/>
    <w:rsid w:val="00414860"/>
    <w:rsid w:val="00424840"/>
    <w:rsid w:val="004373F7"/>
    <w:rsid w:val="004405CA"/>
    <w:rsid w:val="004411D4"/>
    <w:rsid w:val="0044302D"/>
    <w:rsid w:val="004511AF"/>
    <w:rsid w:val="00452776"/>
    <w:rsid w:val="00452E66"/>
    <w:rsid w:val="00454495"/>
    <w:rsid w:val="0046285D"/>
    <w:rsid w:val="00464B7A"/>
    <w:rsid w:val="00465863"/>
    <w:rsid w:val="00466F9E"/>
    <w:rsid w:val="00477E96"/>
    <w:rsid w:val="00490E94"/>
    <w:rsid w:val="0049259B"/>
    <w:rsid w:val="00493A11"/>
    <w:rsid w:val="004A6405"/>
    <w:rsid w:val="004B0354"/>
    <w:rsid w:val="004B43BC"/>
    <w:rsid w:val="004B4551"/>
    <w:rsid w:val="004B6136"/>
    <w:rsid w:val="004C16C0"/>
    <w:rsid w:val="004C267D"/>
    <w:rsid w:val="004C2D9C"/>
    <w:rsid w:val="004C36C8"/>
    <w:rsid w:val="004C3A34"/>
    <w:rsid w:val="004C7B6B"/>
    <w:rsid w:val="004E1479"/>
    <w:rsid w:val="004E7764"/>
    <w:rsid w:val="004E7E14"/>
    <w:rsid w:val="004E7ED1"/>
    <w:rsid w:val="00500331"/>
    <w:rsid w:val="00502BBF"/>
    <w:rsid w:val="0051199A"/>
    <w:rsid w:val="0051243F"/>
    <w:rsid w:val="005151E6"/>
    <w:rsid w:val="00516E8E"/>
    <w:rsid w:val="0051776F"/>
    <w:rsid w:val="005262A1"/>
    <w:rsid w:val="00526680"/>
    <w:rsid w:val="005307EE"/>
    <w:rsid w:val="00530FA7"/>
    <w:rsid w:val="005311AA"/>
    <w:rsid w:val="00532430"/>
    <w:rsid w:val="00533A13"/>
    <w:rsid w:val="00533CB0"/>
    <w:rsid w:val="00536D4A"/>
    <w:rsid w:val="00541756"/>
    <w:rsid w:val="005458D7"/>
    <w:rsid w:val="00547FCB"/>
    <w:rsid w:val="0055123B"/>
    <w:rsid w:val="00554343"/>
    <w:rsid w:val="005552F9"/>
    <w:rsid w:val="005572C0"/>
    <w:rsid w:val="00561DEF"/>
    <w:rsid w:val="005628D0"/>
    <w:rsid w:val="00564B03"/>
    <w:rsid w:val="00574EF0"/>
    <w:rsid w:val="00582A5B"/>
    <w:rsid w:val="00587A53"/>
    <w:rsid w:val="00590A06"/>
    <w:rsid w:val="00592B12"/>
    <w:rsid w:val="00596917"/>
    <w:rsid w:val="00597D03"/>
    <w:rsid w:val="005A22FE"/>
    <w:rsid w:val="005A256C"/>
    <w:rsid w:val="005A4AE0"/>
    <w:rsid w:val="005A4C58"/>
    <w:rsid w:val="005B0150"/>
    <w:rsid w:val="005B06CA"/>
    <w:rsid w:val="005B28A8"/>
    <w:rsid w:val="005B294D"/>
    <w:rsid w:val="005B34F3"/>
    <w:rsid w:val="005B49FE"/>
    <w:rsid w:val="005B5105"/>
    <w:rsid w:val="005B5D37"/>
    <w:rsid w:val="005B7547"/>
    <w:rsid w:val="005C00DB"/>
    <w:rsid w:val="005C10B9"/>
    <w:rsid w:val="005C2FAC"/>
    <w:rsid w:val="005C3D8D"/>
    <w:rsid w:val="005C7505"/>
    <w:rsid w:val="005E0FF0"/>
    <w:rsid w:val="005E2248"/>
    <w:rsid w:val="005E75D5"/>
    <w:rsid w:val="005F5A71"/>
    <w:rsid w:val="0061196A"/>
    <w:rsid w:val="00614DCA"/>
    <w:rsid w:val="00620797"/>
    <w:rsid w:val="00620E64"/>
    <w:rsid w:val="006347E3"/>
    <w:rsid w:val="00634D27"/>
    <w:rsid w:val="00635F44"/>
    <w:rsid w:val="00636EAE"/>
    <w:rsid w:val="0064063E"/>
    <w:rsid w:val="00647AEF"/>
    <w:rsid w:val="006530A1"/>
    <w:rsid w:val="006568EC"/>
    <w:rsid w:val="006635D3"/>
    <w:rsid w:val="00673086"/>
    <w:rsid w:val="00673D5E"/>
    <w:rsid w:val="00676664"/>
    <w:rsid w:val="00676DB9"/>
    <w:rsid w:val="006827AC"/>
    <w:rsid w:val="00682F0D"/>
    <w:rsid w:val="00685876"/>
    <w:rsid w:val="006A0728"/>
    <w:rsid w:val="006A602A"/>
    <w:rsid w:val="006B283A"/>
    <w:rsid w:val="006B2F3B"/>
    <w:rsid w:val="006B3854"/>
    <w:rsid w:val="006B5408"/>
    <w:rsid w:val="006C2F4F"/>
    <w:rsid w:val="006C47C4"/>
    <w:rsid w:val="006C785A"/>
    <w:rsid w:val="006D0439"/>
    <w:rsid w:val="006D0E26"/>
    <w:rsid w:val="006D12CF"/>
    <w:rsid w:val="006D5A15"/>
    <w:rsid w:val="006D63B3"/>
    <w:rsid w:val="006D767E"/>
    <w:rsid w:val="006E115B"/>
    <w:rsid w:val="006E16E8"/>
    <w:rsid w:val="006E305F"/>
    <w:rsid w:val="006E3E51"/>
    <w:rsid w:val="006E653C"/>
    <w:rsid w:val="006E6B67"/>
    <w:rsid w:val="006F474B"/>
    <w:rsid w:val="006F4A11"/>
    <w:rsid w:val="00702279"/>
    <w:rsid w:val="00714B76"/>
    <w:rsid w:val="00716695"/>
    <w:rsid w:val="00720DF6"/>
    <w:rsid w:val="007210F0"/>
    <w:rsid w:val="007237A5"/>
    <w:rsid w:val="00724BFE"/>
    <w:rsid w:val="00727340"/>
    <w:rsid w:val="007339CB"/>
    <w:rsid w:val="00734247"/>
    <w:rsid w:val="00735681"/>
    <w:rsid w:val="00737BC6"/>
    <w:rsid w:val="00740CEE"/>
    <w:rsid w:val="00757A66"/>
    <w:rsid w:val="007638A3"/>
    <w:rsid w:val="00763F40"/>
    <w:rsid w:val="00771952"/>
    <w:rsid w:val="00771C30"/>
    <w:rsid w:val="007736A1"/>
    <w:rsid w:val="00786432"/>
    <w:rsid w:val="00786BA5"/>
    <w:rsid w:val="00791469"/>
    <w:rsid w:val="00797005"/>
    <w:rsid w:val="007A32C8"/>
    <w:rsid w:val="007A64D8"/>
    <w:rsid w:val="007A7235"/>
    <w:rsid w:val="007A744C"/>
    <w:rsid w:val="007A78A0"/>
    <w:rsid w:val="007B2EF1"/>
    <w:rsid w:val="007C13C0"/>
    <w:rsid w:val="007C2BF9"/>
    <w:rsid w:val="007C4B5A"/>
    <w:rsid w:val="007C72A3"/>
    <w:rsid w:val="007D38F0"/>
    <w:rsid w:val="007E0679"/>
    <w:rsid w:val="007E512D"/>
    <w:rsid w:val="007F1E14"/>
    <w:rsid w:val="007F4853"/>
    <w:rsid w:val="007F58B7"/>
    <w:rsid w:val="007F6D23"/>
    <w:rsid w:val="008043F9"/>
    <w:rsid w:val="0081719A"/>
    <w:rsid w:val="00825784"/>
    <w:rsid w:val="0082594E"/>
    <w:rsid w:val="008265B8"/>
    <w:rsid w:val="008279E0"/>
    <w:rsid w:val="0083128A"/>
    <w:rsid w:val="008321E8"/>
    <w:rsid w:val="0083693D"/>
    <w:rsid w:val="00845A59"/>
    <w:rsid w:val="008464E6"/>
    <w:rsid w:val="00851194"/>
    <w:rsid w:val="00855C67"/>
    <w:rsid w:val="008613FA"/>
    <w:rsid w:val="00861BB4"/>
    <w:rsid w:val="00865BDD"/>
    <w:rsid w:val="00866F42"/>
    <w:rsid w:val="00874A2D"/>
    <w:rsid w:val="008755A8"/>
    <w:rsid w:val="00877DDD"/>
    <w:rsid w:val="00880026"/>
    <w:rsid w:val="008801FD"/>
    <w:rsid w:val="0088096F"/>
    <w:rsid w:val="008966DC"/>
    <w:rsid w:val="008969E9"/>
    <w:rsid w:val="00897E98"/>
    <w:rsid w:val="008A02C3"/>
    <w:rsid w:val="008A62B8"/>
    <w:rsid w:val="008B407B"/>
    <w:rsid w:val="008B40F9"/>
    <w:rsid w:val="008B6D5F"/>
    <w:rsid w:val="008B6E1D"/>
    <w:rsid w:val="008C1350"/>
    <w:rsid w:val="008C16C7"/>
    <w:rsid w:val="008C201D"/>
    <w:rsid w:val="008D4F8D"/>
    <w:rsid w:val="008D6555"/>
    <w:rsid w:val="008D71AF"/>
    <w:rsid w:val="008E0FA9"/>
    <w:rsid w:val="008E32A4"/>
    <w:rsid w:val="008E72B6"/>
    <w:rsid w:val="008F0AC2"/>
    <w:rsid w:val="008F0CCF"/>
    <w:rsid w:val="008F3511"/>
    <w:rsid w:val="008F48BC"/>
    <w:rsid w:val="0090788A"/>
    <w:rsid w:val="00911CE8"/>
    <w:rsid w:val="00913FE0"/>
    <w:rsid w:val="009152AC"/>
    <w:rsid w:val="00917D2A"/>
    <w:rsid w:val="009237E8"/>
    <w:rsid w:val="00924865"/>
    <w:rsid w:val="00926A38"/>
    <w:rsid w:val="00927022"/>
    <w:rsid w:val="00930C6D"/>
    <w:rsid w:val="00930CC0"/>
    <w:rsid w:val="00932350"/>
    <w:rsid w:val="0093376B"/>
    <w:rsid w:val="0093702E"/>
    <w:rsid w:val="00942BE9"/>
    <w:rsid w:val="00944055"/>
    <w:rsid w:val="00944338"/>
    <w:rsid w:val="0094545A"/>
    <w:rsid w:val="0094553F"/>
    <w:rsid w:val="00950F01"/>
    <w:rsid w:val="00953C7F"/>
    <w:rsid w:val="009545A9"/>
    <w:rsid w:val="009547B3"/>
    <w:rsid w:val="00956167"/>
    <w:rsid w:val="009608B9"/>
    <w:rsid w:val="009634B0"/>
    <w:rsid w:val="009640DA"/>
    <w:rsid w:val="009712B1"/>
    <w:rsid w:val="00971458"/>
    <w:rsid w:val="00972A7F"/>
    <w:rsid w:val="0097400D"/>
    <w:rsid w:val="00986FDC"/>
    <w:rsid w:val="0098754B"/>
    <w:rsid w:val="0099453D"/>
    <w:rsid w:val="00997E57"/>
    <w:rsid w:val="009A2646"/>
    <w:rsid w:val="009A4CD5"/>
    <w:rsid w:val="009B030A"/>
    <w:rsid w:val="009B06D5"/>
    <w:rsid w:val="009B08F2"/>
    <w:rsid w:val="009B097A"/>
    <w:rsid w:val="009B4E06"/>
    <w:rsid w:val="009B6AD2"/>
    <w:rsid w:val="009C1CEE"/>
    <w:rsid w:val="009D053B"/>
    <w:rsid w:val="009D2CC6"/>
    <w:rsid w:val="009D4DD3"/>
    <w:rsid w:val="009E1D5D"/>
    <w:rsid w:val="009E6929"/>
    <w:rsid w:val="009E75B9"/>
    <w:rsid w:val="009F6B52"/>
    <w:rsid w:val="00A00368"/>
    <w:rsid w:val="00A0380F"/>
    <w:rsid w:val="00A039E6"/>
    <w:rsid w:val="00A0576C"/>
    <w:rsid w:val="00A07DAD"/>
    <w:rsid w:val="00A1162B"/>
    <w:rsid w:val="00A123C2"/>
    <w:rsid w:val="00A1278B"/>
    <w:rsid w:val="00A15DC3"/>
    <w:rsid w:val="00A17753"/>
    <w:rsid w:val="00A177D9"/>
    <w:rsid w:val="00A22B0C"/>
    <w:rsid w:val="00A27A71"/>
    <w:rsid w:val="00A32595"/>
    <w:rsid w:val="00A449B5"/>
    <w:rsid w:val="00A51887"/>
    <w:rsid w:val="00A53FFB"/>
    <w:rsid w:val="00A64140"/>
    <w:rsid w:val="00A67D89"/>
    <w:rsid w:val="00A7315D"/>
    <w:rsid w:val="00A761C7"/>
    <w:rsid w:val="00A7736C"/>
    <w:rsid w:val="00A83FA7"/>
    <w:rsid w:val="00A86E82"/>
    <w:rsid w:val="00A906BF"/>
    <w:rsid w:val="00A97FE8"/>
    <w:rsid w:val="00AA1E3C"/>
    <w:rsid w:val="00AA7AC6"/>
    <w:rsid w:val="00AB48A4"/>
    <w:rsid w:val="00AB5C1B"/>
    <w:rsid w:val="00AB684D"/>
    <w:rsid w:val="00AB72BF"/>
    <w:rsid w:val="00AC07A6"/>
    <w:rsid w:val="00AC3050"/>
    <w:rsid w:val="00AC6703"/>
    <w:rsid w:val="00AD2717"/>
    <w:rsid w:val="00AD571A"/>
    <w:rsid w:val="00AD6EA5"/>
    <w:rsid w:val="00AE1B01"/>
    <w:rsid w:val="00AE3EAB"/>
    <w:rsid w:val="00AE74B0"/>
    <w:rsid w:val="00AF06F5"/>
    <w:rsid w:val="00AF0959"/>
    <w:rsid w:val="00AF196D"/>
    <w:rsid w:val="00AF2610"/>
    <w:rsid w:val="00B07ED5"/>
    <w:rsid w:val="00B107EB"/>
    <w:rsid w:val="00B11BC2"/>
    <w:rsid w:val="00B1564F"/>
    <w:rsid w:val="00B15E53"/>
    <w:rsid w:val="00B21693"/>
    <w:rsid w:val="00B226D6"/>
    <w:rsid w:val="00B24D15"/>
    <w:rsid w:val="00B25324"/>
    <w:rsid w:val="00B30FF2"/>
    <w:rsid w:val="00B32343"/>
    <w:rsid w:val="00B33815"/>
    <w:rsid w:val="00B35EEE"/>
    <w:rsid w:val="00B41904"/>
    <w:rsid w:val="00B456BE"/>
    <w:rsid w:val="00B468F6"/>
    <w:rsid w:val="00B47484"/>
    <w:rsid w:val="00B51C32"/>
    <w:rsid w:val="00B54BFD"/>
    <w:rsid w:val="00B67E5B"/>
    <w:rsid w:val="00B7332B"/>
    <w:rsid w:val="00B8212D"/>
    <w:rsid w:val="00B850BE"/>
    <w:rsid w:val="00BA47F9"/>
    <w:rsid w:val="00BA6080"/>
    <w:rsid w:val="00BB3F56"/>
    <w:rsid w:val="00BB5CB1"/>
    <w:rsid w:val="00BB6C61"/>
    <w:rsid w:val="00BC3850"/>
    <w:rsid w:val="00BC4CC8"/>
    <w:rsid w:val="00BC5950"/>
    <w:rsid w:val="00BE46FC"/>
    <w:rsid w:val="00BF111F"/>
    <w:rsid w:val="00BF7620"/>
    <w:rsid w:val="00BF7EAB"/>
    <w:rsid w:val="00C06978"/>
    <w:rsid w:val="00C100DB"/>
    <w:rsid w:val="00C1141A"/>
    <w:rsid w:val="00C120FA"/>
    <w:rsid w:val="00C16010"/>
    <w:rsid w:val="00C16589"/>
    <w:rsid w:val="00C170FB"/>
    <w:rsid w:val="00C2305E"/>
    <w:rsid w:val="00C255AB"/>
    <w:rsid w:val="00C25AB2"/>
    <w:rsid w:val="00C25E1F"/>
    <w:rsid w:val="00C27299"/>
    <w:rsid w:val="00C418A1"/>
    <w:rsid w:val="00C6174B"/>
    <w:rsid w:val="00C651A4"/>
    <w:rsid w:val="00C726AC"/>
    <w:rsid w:val="00C73C1C"/>
    <w:rsid w:val="00C7618D"/>
    <w:rsid w:val="00C76CAC"/>
    <w:rsid w:val="00C85442"/>
    <w:rsid w:val="00C86A48"/>
    <w:rsid w:val="00C8730F"/>
    <w:rsid w:val="00C9503A"/>
    <w:rsid w:val="00C962CD"/>
    <w:rsid w:val="00CA04C9"/>
    <w:rsid w:val="00CA1221"/>
    <w:rsid w:val="00CB3076"/>
    <w:rsid w:val="00CB53ED"/>
    <w:rsid w:val="00CB7CCE"/>
    <w:rsid w:val="00CC6110"/>
    <w:rsid w:val="00CC6943"/>
    <w:rsid w:val="00CD0DCB"/>
    <w:rsid w:val="00CD25BD"/>
    <w:rsid w:val="00CD3BBB"/>
    <w:rsid w:val="00CD40ED"/>
    <w:rsid w:val="00CE00C1"/>
    <w:rsid w:val="00CE4A22"/>
    <w:rsid w:val="00CE61ED"/>
    <w:rsid w:val="00CF0424"/>
    <w:rsid w:val="00CF2D17"/>
    <w:rsid w:val="00CF4EAE"/>
    <w:rsid w:val="00D0091F"/>
    <w:rsid w:val="00D02167"/>
    <w:rsid w:val="00D04290"/>
    <w:rsid w:val="00D05F29"/>
    <w:rsid w:val="00D0675E"/>
    <w:rsid w:val="00D07CA9"/>
    <w:rsid w:val="00D11C88"/>
    <w:rsid w:val="00D12119"/>
    <w:rsid w:val="00D123FB"/>
    <w:rsid w:val="00D215E7"/>
    <w:rsid w:val="00D26117"/>
    <w:rsid w:val="00D27462"/>
    <w:rsid w:val="00D30575"/>
    <w:rsid w:val="00D33432"/>
    <w:rsid w:val="00D36AF6"/>
    <w:rsid w:val="00D41A20"/>
    <w:rsid w:val="00D41BAE"/>
    <w:rsid w:val="00D42012"/>
    <w:rsid w:val="00D43F39"/>
    <w:rsid w:val="00D44129"/>
    <w:rsid w:val="00D47100"/>
    <w:rsid w:val="00D51CED"/>
    <w:rsid w:val="00D5726A"/>
    <w:rsid w:val="00D60C56"/>
    <w:rsid w:val="00D6167D"/>
    <w:rsid w:val="00D61D48"/>
    <w:rsid w:val="00D811A7"/>
    <w:rsid w:val="00D86CF6"/>
    <w:rsid w:val="00D91953"/>
    <w:rsid w:val="00D96215"/>
    <w:rsid w:val="00DA2EC3"/>
    <w:rsid w:val="00DA42A6"/>
    <w:rsid w:val="00DB5AED"/>
    <w:rsid w:val="00DC0DFB"/>
    <w:rsid w:val="00DC60C4"/>
    <w:rsid w:val="00DD0E72"/>
    <w:rsid w:val="00DD11A7"/>
    <w:rsid w:val="00DE7C71"/>
    <w:rsid w:val="00DF10B7"/>
    <w:rsid w:val="00DF45F7"/>
    <w:rsid w:val="00DF5BCA"/>
    <w:rsid w:val="00DF7216"/>
    <w:rsid w:val="00E0038B"/>
    <w:rsid w:val="00E0537D"/>
    <w:rsid w:val="00E104F1"/>
    <w:rsid w:val="00E14551"/>
    <w:rsid w:val="00E20967"/>
    <w:rsid w:val="00E218B8"/>
    <w:rsid w:val="00E21CAA"/>
    <w:rsid w:val="00E2253C"/>
    <w:rsid w:val="00E27656"/>
    <w:rsid w:val="00E31687"/>
    <w:rsid w:val="00E32EA7"/>
    <w:rsid w:val="00E33E99"/>
    <w:rsid w:val="00E341CB"/>
    <w:rsid w:val="00E343A0"/>
    <w:rsid w:val="00E34CC1"/>
    <w:rsid w:val="00E40A71"/>
    <w:rsid w:val="00E477B2"/>
    <w:rsid w:val="00E47E82"/>
    <w:rsid w:val="00E51930"/>
    <w:rsid w:val="00E547FF"/>
    <w:rsid w:val="00E55C1A"/>
    <w:rsid w:val="00E560D0"/>
    <w:rsid w:val="00E623F1"/>
    <w:rsid w:val="00E64C2E"/>
    <w:rsid w:val="00E67746"/>
    <w:rsid w:val="00E70C6A"/>
    <w:rsid w:val="00E71348"/>
    <w:rsid w:val="00E715EA"/>
    <w:rsid w:val="00E7656F"/>
    <w:rsid w:val="00E832FB"/>
    <w:rsid w:val="00E84FFD"/>
    <w:rsid w:val="00E85905"/>
    <w:rsid w:val="00E87CA5"/>
    <w:rsid w:val="00EA01C9"/>
    <w:rsid w:val="00EA58E2"/>
    <w:rsid w:val="00EB0DC2"/>
    <w:rsid w:val="00EB41A7"/>
    <w:rsid w:val="00EB64AE"/>
    <w:rsid w:val="00EC3670"/>
    <w:rsid w:val="00EC5489"/>
    <w:rsid w:val="00EC5A8B"/>
    <w:rsid w:val="00EC753D"/>
    <w:rsid w:val="00EE5D23"/>
    <w:rsid w:val="00EE6AB8"/>
    <w:rsid w:val="00EE770A"/>
    <w:rsid w:val="00EE7DEE"/>
    <w:rsid w:val="00EF0E70"/>
    <w:rsid w:val="00EF31C4"/>
    <w:rsid w:val="00F018C4"/>
    <w:rsid w:val="00F036AC"/>
    <w:rsid w:val="00F03A80"/>
    <w:rsid w:val="00F04246"/>
    <w:rsid w:val="00F12FD4"/>
    <w:rsid w:val="00F14DC4"/>
    <w:rsid w:val="00F14E16"/>
    <w:rsid w:val="00F20226"/>
    <w:rsid w:val="00F219F7"/>
    <w:rsid w:val="00F26B1F"/>
    <w:rsid w:val="00F27FD1"/>
    <w:rsid w:val="00F34DAC"/>
    <w:rsid w:val="00F3528A"/>
    <w:rsid w:val="00F36F80"/>
    <w:rsid w:val="00F3731F"/>
    <w:rsid w:val="00F37517"/>
    <w:rsid w:val="00F3763C"/>
    <w:rsid w:val="00F37754"/>
    <w:rsid w:val="00F37785"/>
    <w:rsid w:val="00F41054"/>
    <w:rsid w:val="00F44527"/>
    <w:rsid w:val="00F4453C"/>
    <w:rsid w:val="00F50A4A"/>
    <w:rsid w:val="00F5101C"/>
    <w:rsid w:val="00F539D5"/>
    <w:rsid w:val="00F54E7F"/>
    <w:rsid w:val="00F5535D"/>
    <w:rsid w:val="00F57DFB"/>
    <w:rsid w:val="00F61663"/>
    <w:rsid w:val="00F66EC2"/>
    <w:rsid w:val="00F674ED"/>
    <w:rsid w:val="00F67744"/>
    <w:rsid w:val="00F70222"/>
    <w:rsid w:val="00F744DF"/>
    <w:rsid w:val="00F74A11"/>
    <w:rsid w:val="00F74C55"/>
    <w:rsid w:val="00F74CEC"/>
    <w:rsid w:val="00F77714"/>
    <w:rsid w:val="00F82AA3"/>
    <w:rsid w:val="00F90398"/>
    <w:rsid w:val="00F909BA"/>
    <w:rsid w:val="00F90FF0"/>
    <w:rsid w:val="00F9167D"/>
    <w:rsid w:val="00F918D3"/>
    <w:rsid w:val="00F92BD7"/>
    <w:rsid w:val="00F93EBA"/>
    <w:rsid w:val="00F942E9"/>
    <w:rsid w:val="00F94B1D"/>
    <w:rsid w:val="00F95991"/>
    <w:rsid w:val="00FA01D6"/>
    <w:rsid w:val="00FB17FC"/>
    <w:rsid w:val="00FB43E5"/>
    <w:rsid w:val="00FB5B26"/>
    <w:rsid w:val="00FC15E6"/>
    <w:rsid w:val="00FC2A02"/>
    <w:rsid w:val="00FC44B1"/>
    <w:rsid w:val="00FC4A95"/>
    <w:rsid w:val="00FC51D1"/>
    <w:rsid w:val="00FC6FDA"/>
    <w:rsid w:val="00FD167A"/>
    <w:rsid w:val="00FD1B26"/>
    <w:rsid w:val="00FD7EE5"/>
    <w:rsid w:val="00FE2EDC"/>
    <w:rsid w:val="00FE596F"/>
    <w:rsid w:val="00FE5B8A"/>
    <w:rsid w:val="00FE721A"/>
    <w:rsid w:val="00FF1BA4"/>
    <w:rsid w:val="00FF4362"/>
    <w:rsid w:val="00FF4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8FF778"/>
  <w15:docId w15:val="{21D42CBA-04FD-4C0D-A771-F9FD2E74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2C1B"/>
    <w:pPr>
      <w:widowControl w:val="0"/>
      <w:jc w:val="both"/>
    </w:pPr>
    <w:rPr>
      <w:rFonts w:ascii="Arial" w:eastAsia="MS Gothic" w:hAnsi="Arial"/>
      <w:kern w:val="2"/>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23BBA"/>
    <w:rPr>
      <w:color w:val="0000FF"/>
      <w:u w:val="single"/>
    </w:rPr>
  </w:style>
  <w:style w:type="paragraph" w:styleId="Header">
    <w:name w:val="header"/>
    <w:basedOn w:val="Normal"/>
    <w:link w:val="HeaderChar"/>
    <w:rsid w:val="00574EF0"/>
    <w:pPr>
      <w:tabs>
        <w:tab w:val="center" w:pos="4252"/>
        <w:tab w:val="right" w:pos="8504"/>
      </w:tabs>
      <w:snapToGrid w:val="0"/>
    </w:pPr>
  </w:style>
  <w:style w:type="character" w:customStyle="1" w:styleId="HeaderChar">
    <w:name w:val="Header Char"/>
    <w:link w:val="Header"/>
    <w:rsid w:val="00574EF0"/>
    <w:rPr>
      <w:rFonts w:ascii="Arial" w:eastAsia="MS Gothic" w:hAnsi="Arial"/>
      <w:kern w:val="2"/>
      <w:sz w:val="22"/>
      <w:szCs w:val="24"/>
    </w:rPr>
  </w:style>
  <w:style w:type="paragraph" w:styleId="Footer">
    <w:name w:val="footer"/>
    <w:basedOn w:val="Normal"/>
    <w:link w:val="FooterChar"/>
    <w:uiPriority w:val="99"/>
    <w:rsid w:val="00574EF0"/>
    <w:pPr>
      <w:tabs>
        <w:tab w:val="center" w:pos="4252"/>
        <w:tab w:val="right" w:pos="8504"/>
      </w:tabs>
      <w:snapToGrid w:val="0"/>
    </w:pPr>
  </w:style>
  <w:style w:type="character" w:customStyle="1" w:styleId="FooterChar">
    <w:name w:val="Footer Char"/>
    <w:link w:val="Footer"/>
    <w:uiPriority w:val="99"/>
    <w:rsid w:val="00574EF0"/>
    <w:rPr>
      <w:rFonts w:ascii="Arial" w:eastAsia="MS Gothic" w:hAnsi="Arial"/>
      <w:kern w:val="2"/>
      <w:sz w:val="22"/>
      <w:szCs w:val="24"/>
    </w:rPr>
  </w:style>
  <w:style w:type="table" w:styleId="TableGrid">
    <w:name w:val="Table Grid"/>
    <w:basedOn w:val="TableNormal"/>
    <w:uiPriority w:val="59"/>
    <w:rsid w:val="000F38D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24D7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124D74"/>
    <w:rPr>
      <w:rFonts w:asciiTheme="majorHAnsi" w:eastAsiaTheme="majorEastAsia" w:hAnsiTheme="majorHAnsi" w:cstheme="majorBidi"/>
      <w:kern w:val="2"/>
      <w:sz w:val="18"/>
      <w:szCs w:val="18"/>
    </w:rPr>
  </w:style>
  <w:style w:type="character" w:customStyle="1" w:styleId="UnresolvedMention1">
    <w:name w:val="Unresolved Mention1"/>
    <w:basedOn w:val="DefaultParagraphFont"/>
    <w:uiPriority w:val="99"/>
    <w:semiHidden/>
    <w:unhideWhenUsed/>
    <w:rsid w:val="0017268C"/>
    <w:rPr>
      <w:color w:val="605E5C"/>
      <w:shd w:val="clear" w:color="auto" w:fill="E1DFDD"/>
    </w:rPr>
  </w:style>
  <w:style w:type="character" w:styleId="FollowedHyperlink">
    <w:name w:val="FollowedHyperlink"/>
    <w:basedOn w:val="DefaultParagraphFont"/>
    <w:semiHidden/>
    <w:unhideWhenUsed/>
    <w:rsid w:val="0083693D"/>
    <w:rPr>
      <w:color w:val="800080" w:themeColor="followedHyperlink"/>
      <w:u w:val="single"/>
    </w:rPr>
  </w:style>
  <w:style w:type="paragraph" w:styleId="Date">
    <w:name w:val="Date"/>
    <w:basedOn w:val="Normal"/>
    <w:next w:val="Normal"/>
    <w:link w:val="DateChar"/>
    <w:rsid w:val="00004D2E"/>
  </w:style>
  <w:style w:type="character" w:customStyle="1" w:styleId="DateChar">
    <w:name w:val="Date Char"/>
    <w:basedOn w:val="DefaultParagraphFont"/>
    <w:link w:val="Date"/>
    <w:rsid w:val="00004D2E"/>
    <w:rPr>
      <w:rFonts w:ascii="Arial" w:eastAsia="MS Gothic" w:hAnsi="Arial"/>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e.saga-u.ac.jp/"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umeginga.jp/"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241</Words>
  <Characters>1375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平成21年9月11日</vt:lpstr>
    </vt:vector>
  </TitlesOfParts>
  <Company>saga-u</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tanaka</dc:creator>
  <cp:lastModifiedBy>後藤　聡</cp:lastModifiedBy>
  <cp:revision>3</cp:revision>
  <cp:lastPrinted>2017-05-09T02:09:00Z</cp:lastPrinted>
  <dcterms:created xsi:type="dcterms:W3CDTF">2020-05-21T05:16:00Z</dcterms:created>
  <dcterms:modified xsi:type="dcterms:W3CDTF">2020-05-21T05:18:00Z</dcterms:modified>
</cp:coreProperties>
</file>